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77683" w14:textId="31993D71" w:rsidR="2A9E829B" w:rsidRDefault="6409B423" w:rsidP="6409B423">
      <w:pPr>
        <w:pStyle w:val="Heading1"/>
      </w:pPr>
      <w:r w:rsidRPr="6409B423">
        <w:t>Topic:  Online Shopping</w:t>
      </w:r>
    </w:p>
    <w:p w14:paraId="110C419A" w14:textId="31993D71" w:rsidR="6409B423" w:rsidRDefault="6409B423" w:rsidP="6409B423">
      <w:pPr>
        <w:rPr>
          <w:rFonts w:ascii="Arial" w:eastAsia="Arial" w:hAnsi="Arial" w:cs="Arial"/>
        </w:rPr>
      </w:pPr>
    </w:p>
    <w:p w14:paraId="0D578D3F" w14:textId="0339BD81" w:rsidR="2C9805A8" w:rsidRDefault="6409B423" w:rsidP="6409B423">
      <w:pPr>
        <w:rPr>
          <w:rFonts w:ascii="Arial" w:eastAsia="Arial" w:hAnsi="Arial" w:cs="Arial"/>
        </w:rPr>
      </w:pPr>
      <w:r w:rsidRPr="6409B423">
        <w:rPr>
          <w:rFonts w:ascii="Arial" w:eastAsia="Arial" w:hAnsi="Arial" w:cs="Arial"/>
        </w:rPr>
        <w:t>When I am done this lesson, I will know:</w:t>
      </w:r>
    </w:p>
    <w:p w14:paraId="18A32C4F" w14:textId="7344A850" w:rsidR="1D2837C8" w:rsidRDefault="6409B423" w:rsidP="6409B423">
      <w:pPr>
        <w:pStyle w:val="ListParagraph"/>
        <w:numPr>
          <w:ilvl w:val="0"/>
          <w:numId w:val="2"/>
        </w:numPr>
      </w:pPr>
      <w:r w:rsidRPr="6409B423">
        <w:rPr>
          <w:rFonts w:ascii="Arial" w:eastAsia="Arial" w:hAnsi="Arial" w:cs="Arial"/>
        </w:rPr>
        <w:t>Some of the pros and cons of online shopping</w:t>
      </w:r>
    </w:p>
    <w:p w14:paraId="5141A1B7" w14:textId="12F2A17B" w:rsidR="1D2837C8" w:rsidRDefault="6409B423" w:rsidP="6409B423">
      <w:pPr>
        <w:pStyle w:val="ListParagraph"/>
        <w:numPr>
          <w:ilvl w:val="0"/>
          <w:numId w:val="2"/>
        </w:numPr>
      </w:pPr>
      <w:r w:rsidRPr="6409B423">
        <w:rPr>
          <w:rFonts w:ascii="Arial" w:eastAsia="Arial" w:hAnsi="Arial" w:cs="Arial"/>
        </w:rPr>
        <w:t>How to know if an online shopping website is secure</w:t>
      </w:r>
    </w:p>
    <w:p w14:paraId="4C2DD230" w14:textId="4B8F04DB" w:rsidR="1D2837C8" w:rsidRDefault="6409B423" w:rsidP="6409B423">
      <w:pPr>
        <w:pStyle w:val="ListParagraph"/>
        <w:numPr>
          <w:ilvl w:val="0"/>
          <w:numId w:val="2"/>
        </w:numPr>
      </w:pPr>
      <w:r w:rsidRPr="6409B423">
        <w:rPr>
          <w:rFonts w:ascii="Arial" w:eastAsia="Arial" w:hAnsi="Arial" w:cs="Arial"/>
        </w:rPr>
        <w:t>General steps to making an online purchase</w:t>
      </w:r>
    </w:p>
    <w:p w14:paraId="7BE3F6AE" w14:textId="332D97CD" w:rsidR="2A9E829B" w:rsidRDefault="2A9E829B" w:rsidP="6409B423">
      <w:pPr>
        <w:rPr>
          <w:rFonts w:ascii="Arial" w:eastAsia="Arial" w:hAnsi="Arial" w:cs="Arial"/>
        </w:rPr>
      </w:pPr>
    </w:p>
    <w:p w14:paraId="6EA946B9" w14:textId="1A004602" w:rsidR="2C9805A8" w:rsidRDefault="2C9805A8" w:rsidP="6409B423">
      <w:pPr>
        <w:pStyle w:val="Heading2"/>
        <w:rPr>
          <w:rFonts w:ascii="Arial" w:eastAsia="Arial" w:hAnsi="Arial" w:cs="Arial"/>
          <w:sz w:val="22"/>
          <w:szCs w:val="22"/>
        </w:rPr>
      </w:pPr>
      <w:r>
        <w:rPr>
          <w:noProof/>
        </w:rPr>
        <w:drawing>
          <wp:inline distT="0" distB="0" distL="0" distR="0" wp14:anchorId="2B139612" wp14:editId="7E3E6F20">
            <wp:extent cx="257175" cy="257175"/>
            <wp:effectExtent l="0" t="0" r="0" b="0"/>
            <wp:docPr id="1956565421" name="Picture 1335226456" descr="Simple outline of a person's head and shoulders with a check mark at right shoulder.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226456"/>
                    <pic:cNvPicPr/>
                  </pic:nvPicPr>
                  <pic:blipFill>
                    <a:blip r:embed="rId7">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6409B423" w:rsidRPr="6409B423">
        <w:rPr>
          <w:rFonts w:ascii="Arial" w:eastAsia="Arial" w:hAnsi="Arial" w:cs="Arial"/>
          <w:sz w:val="22"/>
          <w:szCs w:val="22"/>
        </w:rPr>
        <w:t>Pre and Post Self-Assessment</w:t>
      </w:r>
    </w:p>
    <w:tbl>
      <w:tblPr>
        <w:tblStyle w:val="TableGrid"/>
        <w:tblW w:w="0" w:type="auto"/>
        <w:tblLayout w:type="fixed"/>
        <w:tblLook w:val="06A0" w:firstRow="1" w:lastRow="0" w:firstColumn="1" w:lastColumn="0" w:noHBand="1" w:noVBand="1"/>
        <w:tblCaption w:val="Table"/>
        <w:tblDescription w:val="Pre and Post Self Assessment for Online Shopping."/>
      </w:tblPr>
      <w:tblGrid>
        <w:gridCol w:w="1872"/>
        <w:gridCol w:w="1872"/>
        <w:gridCol w:w="1872"/>
        <w:gridCol w:w="1872"/>
        <w:gridCol w:w="1872"/>
      </w:tblGrid>
      <w:tr w:rsidR="2C9805A8" w14:paraId="38A18D87" w14:textId="77777777" w:rsidTr="6409B423">
        <w:tc>
          <w:tcPr>
            <w:tcW w:w="1872" w:type="dxa"/>
          </w:tcPr>
          <w:p w14:paraId="6D233AE0" w14:textId="2239C8F0" w:rsidR="2C9805A8" w:rsidRDefault="2C9805A8" w:rsidP="6409B423">
            <w:pPr>
              <w:rPr>
                <w:rFonts w:ascii="Arial" w:eastAsia="Arial" w:hAnsi="Arial" w:cs="Arial"/>
                <w:b/>
                <w:bCs/>
              </w:rPr>
            </w:pPr>
          </w:p>
        </w:tc>
        <w:tc>
          <w:tcPr>
            <w:tcW w:w="1872" w:type="dxa"/>
          </w:tcPr>
          <w:p w14:paraId="4560ACF9" w14:textId="55E49B68" w:rsidR="2C9805A8" w:rsidRDefault="6409B423" w:rsidP="6409B423">
            <w:pPr>
              <w:rPr>
                <w:rFonts w:ascii="Arial" w:eastAsia="Arial" w:hAnsi="Arial" w:cs="Arial"/>
                <w:b/>
                <w:bCs/>
              </w:rPr>
            </w:pPr>
            <w:r w:rsidRPr="6409B423">
              <w:rPr>
                <w:rFonts w:ascii="Arial" w:eastAsia="Arial" w:hAnsi="Arial" w:cs="Arial"/>
                <w:b/>
                <w:bCs/>
              </w:rPr>
              <w:t>Pre</w:t>
            </w:r>
          </w:p>
        </w:tc>
        <w:tc>
          <w:tcPr>
            <w:tcW w:w="1872" w:type="dxa"/>
          </w:tcPr>
          <w:p w14:paraId="355B650A" w14:textId="6AA4954D" w:rsidR="2C9805A8" w:rsidRDefault="6409B423" w:rsidP="6409B423">
            <w:pPr>
              <w:spacing w:line="259" w:lineRule="auto"/>
              <w:rPr>
                <w:rFonts w:ascii="Arial" w:eastAsia="Arial" w:hAnsi="Arial" w:cs="Arial"/>
                <w:b/>
                <w:bCs/>
              </w:rPr>
            </w:pPr>
            <w:r w:rsidRPr="6409B423">
              <w:rPr>
                <w:rFonts w:ascii="Arial" w:eastAsia="Arial" w:hAnsi="Arial" w:cs="Arial"/>
                <w:b/>
                <w:bCs/>
              </w:rPr>
              <w:t>Pre</w:t>
            </w:r>
          </w:p>
        </w:tc>
        <w:tc>
          <w:tcPr>
            <w:tcW w:w="1872" w:type="dxa"/>
          </w:tcPr>
          <w:p w14:paraId="44597B7B" w14:textId="5B016AFC" w:rsidR="2C9805A8" w:rsidRDefault="6409B423" w:rsidP="6409B423">
            <w:pPr>
              <w:rPr>
                <w:rFonts w:ascii="Arial" w:eastAsia="Arial" w:hAnsi="Arial" w:cs="Arial"/>
                <w:b/>
                <w:bCs/>
              </w:rPr>
            </w:pPr>
            <w:r w:rsidRPr="6409B423">
              <w:rPr>
                <w:rFonts w:ascii="Arial" w:eastAsia="Arial" w:hAnsi="Arial" w:cs="Arial"/>
                <w:b/>
                <w:bCs/>
              </w:rPr>
              <w:t>Post</w:t>
            </w:r>
          </w:p>
        </w:tc>
        <w:tc>
          <w:tcPr>
            <w:tcW w:w="1872" w:type="dxa"/>
          </w:tcPr>
          <w:p w14:paraId="48EDDC9A" w14:textId="4DB8120A" w:rsidR="2C9805A8" w:rsidRDefault="6409B423" w:rsidP="6409B423">
            <w:pPr>
              <w:rPr>
                <w:rFonts w:ascii="Arial" w:eastAsia="Arial" w:hAnsi="Arial" w:cs="Arial"/>
                <w:b/>
                <w:bCs/>
              </w:rPr>
            </w:pPr>
            <w:r w:rsidRPr="6409B423">
              <w:rPr>
                <w:rFonts w:ascii="Arial" w:eastAsia="Arial" w:hAnsi="Arial" w:cs="Arial"/>
                <w:b/>
                <w:bCs/>
              </w:rPr>
              <w:t>Post</w:t>
            </w:r>
          </w:p>
        </w:tc>
      </w:tr>
      <w:tr w:rsidR="2C9805A8" w14:paraId="39E393CF" w14:textId="77777777" w:rsidTr="6409B423">
        <w:tc>
          <w:tcPr>
            <w:tcW w:w="1872" w:type="dxa"/>
          </w:tcPr>
          <w:p w14:paraId="6983528E" w14:textId="4A3E353C" w:rsidR="2C9805A8" w:rsidRDefault="2C9805A8" w:rsidP="6409B423">
            <w:pPr>
              <w:rPr>
                <w:rFonts w:ascii="Arial" w:eastAsia="Arial" w:hAnsi="Arial" w:cs="Arial"/>
                <w:b/>
                <w:bCs/>
              </w:rPr>
            </w:pPr>
          </w:p>
        </w:tc>
        <w:tc>
          <w:tcPr>
            <w:tcW w:w="1872" w:type="dxa"/>
          </w:tcPr>
          <w:p w14:paraId="7DE1D05F" w14:textId="0A6976FE" w:rsidR="2C9805A8" w:rsidRDefault="6409B423" w:rsidP="6409B423">
            <w:pPr>
              <w:rPr>
                <w:rFonts w:ascii="Arial" w:eastAsia="Arial" w:hAnsi="Arial" w:cs="Arial"/>
                <w:b/>
                <w:bCs/>
              </w:rPr>
            </w:pPr>
            <w:r w:rsidRPr="6409B423">
              <w:rPr>
                <w:rFonts w:ascii="Arial" w:eastAsia="Arial" w:hAnsi="Arial" w:cs="Arial"/>
                <w:b/>
                <w:bCs/>
              </w:rPr>
              <w:t>Yes, I know this</w:t>
            </w:r>
          </w:p>
        </w:tc>
        <w:tc>
          <w:tcPr>
            <w:tcW w:w="1872" w:type="dxa"/>
          </w:tcPr>
          <w:p w14:paraId="3A6929AD" w14:textId="0B0E8EB7" w:rsidR="2C9805A8" w:rsidRDefault="6409B423" w:rsidP="6409B423">
            <w:pPr>
              <w:spacing w:line="259" w:lineRule="auto"/>
              <w:rPr>
                <w:rFonts w:ascii="Arial" w:eastAsia="Arial" w:hAnsi="Arial" w:cs="Arial"/>
                <w:b/>
                <w:bCs/>
              </w:rPr>
            </w:pPr>
            <w:r w:rsidRPr="6409B423">
              <w:rPr>
                <w:rFonts w:ascii="Arial" w:eastAsia="Arial" w:hAnsi="Arial" w:cs="Arial"/>
                <w:b/>
                <w:bCs/>
              </w:rPr>
              <w:t>No, I want to learn this</w:t>
            </w:r>
          </w:p>
        </w:tc>
        <w:tc>
          <w:tcPr>
            <w:tcW w:w="1872" w:type="dxa"/>
          </w:tcPr>
          <w:p w14:paraId="70B68E84" w14:textId="44142DAC" w:rsidR="2C9805A8" w:rsidRDefault="6409B423" w:rsidP="6409B423">
            <w:pPr>
              <w:rPr>
                <w:rFonts w:ascii="Arial" w:eastAsia="Arial" w:hAnsi="Arial" w:cs="Arial"/>
                <w:b/>
                <w:bCs/>
              </w:rPr>
            </w:pPr>
            <w:r w:rsidRPr="6409B423">
              <w:rPr>
                <w:rFonts w:ascii="Arial" w:eastAsia="Arial" w:hAnsi="Arial" w:cs="Arial"/>
                <w:b/>
                <w:bCs/>
              </w:rPr>
              <w:t>Yes, I know this</w:t>
            </w:r>
          </w:p>
        </w:tc>
        <w:tc>
          <w:tcPr>
            <w:tcW w:w="1872" w:type="dxa"/>
          </w:tcPr>
          <w:p w14:paraId="00CDE395" w14:textId="4810FDD2" w:rsidR="2C9805A8" w:rsidRDefault="6409B423" w:rsidP="6409B423">
            <w:pPr>
              <w:rPr>
                <w:rFonts w:ascii="Arial" w:eastAsia="Arial" w:hAnsi="Arial" w:cs="Arial"/>
                <w:b/>
                <w:bCs/>
              </w:rPr>
            </w:pPr>
            <w:r w:rsidRPr="6409B423">
              <w:rPr>
                <w:rFonts w:ascii="Arial" w:eastAsia="Arial" w:hAnsi="Arial" w:cs="Arial"/>
                <w:b/>
                <w:bCs/>
              </w:rPr>
              <w:t>I still need more practice to learn this</w:t>
            </w:r>
          </w:p>
        </w:tc>
      </w:tr>
      <w:tr w:rsidR="2C9805A8" w14:paraId="5F1D28CD" w14:textId="77777777" w:rsidTr="6409B423">
        <w:tc>
          <w:tcPr>
            <w:tcW w:w="1872" w:type="dxa"/>
          </w:tcPr>
          <w:p w14:paraId="0C061C3C" w14:textId="05A7A2FD" w:rsidR="2C9805A8" w:rsidRDefault="6409B423" w:rsidP="6409B423">
            <w:pPr>
              <w:rPr>
                <w:rFonts w:ascii="Arial" w:eastAsia="Arial" w:hAnsi="Arial" w:cs="Arial"/>
                <w:b/>
                <w:bCs/>
              </w:rPr>
            </w:pPr>
            <w:r w:rsidRPr="6409B423">
              <w:rPr>
                <w:rFonts w:ascii="Arial" w:eastAsia="Arial" w:hAnsi="Arial" w:cs="Arial"/>
                <w:b/>
                <w:bCs/>
              </w:rPr>
              <w:t>I know how to determine if an online shopping site is safe.</w:t>
            </w:r>
          </w:p>
        </w:tc>
        <w:tc>
          <w:tcPr>
            <w:tcW w:w="1872" w:type="dxa"/>
          </w:tcPr>
          <w:p w14:paraId="00E11F34" w14:textId="6388F83B" w:rsidR="2C9805A8" w:rsidRDefault="2C9805A8" w:rsidP="6409B423">
            <w:pPr>
              <w:rPr>
                <w:rFonts w:ascii="Arial" w:eastAsia="Arial" w:hAnsi="Arial" w:cs="Arial"/>
                <w:b/>
                <w:bCs/>
              </w:rPr>
            </w:pPr>
          </w:p>
        </w:tc>
        <w:tc>
          <w:tcPr>
            <w:tcW w:w="1872" w:type="dxa"/>
          </w:tcPr>
          <w:p w14:paraId="728BA6BC" w14:textId="14CBC653" w:rsidR="2C9805A8" w:rsidRDefault="2C9805A8" w:rsidP="6409B423">
            <w:pPr>
              <w:rPr>
                <w:rFonts w:ascii="Arial" w:eastAsia="Arial" w:hAnsi="Arial" w:cs="Arial"/>
                <w:b/>
                <w:bCs/>
              </w:rPr>
            </w:pPr>
          </w:p>
        </w:tc>
        <w:tc>
          <w:tcPr>
            <w:tcW w:w="1872" w:type="dxa"/>
          </w:tcPr>
          <w:p w14:paraId="65AA852F" w14:textId="626174C2" w:rsidR="2C9805A8" w:rsidRDefault="2C9805A8" w:rsidP="6409B423">
            <w:pPr>
              <w:rPr>
                <w:rFonts w:ascii="Arial" w:eastAsia="Arial" w:hAnsi="Arial" w:cs="Arial"/>
                <w:b/>
                <w:bCs/>
              </w:rPr>
            </w:pPr>
          </w:p>
        </w:tc>
        <w:tc>
          <w:tcPr>
            <w:tcW w:w="1872" w:type="dxa"/>
          </w:tcPr>
          <w:p w14:paraId="79F83E9D" w14:textId="77C742B6" w:rsidR="2C9805A8" w:rsidRDefault="2C9805A8" w:rsidP="6409B423">
            <w:pPr>
              <w:rPr>
                <w:rFonts w:ascii="Arial" w:eastAsia="Arial" w:hAnsi="Arial" w:cs="Arial"/>
                <w:b/>
                <w:bCs/>
              </w:rPr>
            </w:pPr>
          </w:p>
        </w:tc>
      </w:tr>
      <w:tr w:rsidR="2C9805A8" w14:paraId="6695C0F3" w14:textId="77777777" w:rsidTr="6409B423">
        <w:tc>
          <w:tcPr>
            <w:tcW w:w="1872" w:type="dxa"/>
          </w:tcPr>
          <w:p w14:paraId="206DB6A0" w14:textId="1A7D4DB2" w:rsidR="2C9805A8" w:rsidRDefault="6409B423" w:rsidP="6409B423">
            <w:pPr>
              <w:rPr>
                <w:rFonts w:ascii="Arial" w:eastAsia="Arial" w:hAnsi="Arial" w:cs="Arial"/>
                <w:b/>
                <w:bCs/>
              </w:rPr>
            </w:pPr>
            <w:r w:rsidRPr="6409B423">
              <w:rPr>
                <w:rFonts w:ascii="Arial" w:eastAsia="Arial" w:hAnsi="Arial" w:cs="Arial"/>
                <w:b/>
                <w:bCs/>
              </w:rPr>
              <w:t>I know the general steps to making an online purchase.</w:t>
            </w:r>
          </w:p>
        </w:tc>
        <w:tc>
          <w:tcPr>
            <w:tcW w:w="1872" w:type="dxa"/>
          </w:tcPr>
          <w:p w14:paraId="5B0DCAF7" w14:textId="641B4702" w:rsidR="2C9805A8" w:rsidRDefault="2C9805A8" w:rsidP="6409B423">
            <w:pPr>
              <w:rPr>
                <w:rFonts w:ascii="Arial" w:eastAsia="Arial" w:hAnsi="Arial" w:cs="Arial"/>
                <w:b/>
                <w:bCs/>
              </w:rPr>
            </w:pPr>
          </w:p>
        </w:tc>
        <w:tc>
          <w:tcPr>
            <w:tcW w:w="1872" w:type="dxa"/>
          </w:tcPr>
          <w:p w14:paraId="1525E8DD" w14:textId="641B4702" w:rsidR="2C9805A8" w:rsidRDefault="2C9805A8" w:rsidP="6409B423">
            <w:pPr>
              <w:rPr>
                <w:rFonts w:ascii="Arial" w:eastAsia="Arial" w:hAnsi="Arial" w:cs="Arial"/>
                <w:b/>
                <w:bCs/>
              </w:rPr>
            </w:pPr>
          </w:p>
        </w:tc>
        <w:tc>
          <w:tcPr>
            <w:tcW w:w="1872" w:type="dxa"/>
          </w:tcPr>
          <w:p w14:paraId="56E2D031" w14:textId="641B4702" w:rsidR="2C9805A8" w:rsidRDefault="2C9805A8" w:rsidP="6409B423">
            <w:pPr>
              <w:rPr>
                <w:rFonts w:ascii="Arial" w:eastAsia="Arial" w:hAnsi="Arial" w:cs="Arial"/>
                <w:b/>
                <w:bCs/>
              </w:rPr>
            </w:pPr>
          </w:p>
        </w:tc>
        <w:tc>
          <w:tcPr>
            <w:tcW w:w="1872" w:type="dxa"/>
          </w:tcPr>
          <w:p w14:paraId="3B1B19F2" w14:textId="641B4702" w:rsidR="2C9805A8" w:rsidRDefault="2C9805A8" w:rsidP="6409B423">
            <w:pPr>
              <w:rPr>
                <w:rFonts w:ascii="Arial" w:eastAsia="Arial" w:hAnsi="Arial" w:cs="Arial"/>
                <w:b/>
                <w:bCs/>
              </w:rPr>
            </w:pPr>
          </w:p>
        </w:tc>
      </w:tr>
    </w:tbl>
    <w:p w14:paraId="50B71CD4" w14:textId="5895E52C" w:rsidR="3AA46DE5" w:rsidRDefault="3AA46DE5" w:rsidP="6409B423">
      <w:pPr>
        <w:rPr>
          <w:rFonts w:ascii="Arial" w:eastAsia="Arial" w:hAnsi="Arial" w:cs="Arial"/>
        </w:rPr>
      </w:pPr>
    </w:p>
    <w:p w14:paraId="485465AB" w14:textId="77777777" w:rsidR="0086601A" w:rsidRDefault="0086601A" w:rsidP="6409B423">
      <w:pPr>
        <w:rPr>
          <w:rFonts w:ascii="Arial" w:eastAsia="Arial" w:hAnsi="Arial" w:cs="Arial"/>
          <w:b/>
          <w:bCs/>
        </w:rPr>
      </w:pPr>
      <w:bookmarkStart w:id="0" w:name="_Hlk12511173"/>
    </w:p>
    <w:tbl>
      <w:tblPr>
        <w:tblStyle w:val="TableGrid"/>
        <w:tblW w:w="0" w:type="auto"/>
        <w:tblLook w:val="04A0" w:firstRow="1" w:lastRow="0" w:firstColumn="1" w:lastColumn="0" w:noHBand="0" w:noVBand="1"/>
        <w:tblCaption w:val="Text box"/>
        <w:tblDescription w:val="6 New Words and Terms for Online Shopping"/>
      </w:tblPr>
      <w:tblGrid>
        <w:gridCol w:w="9350"/>
      </w:tblGrid>
      <w:tr w:rsidR="0086601A" w14:paraId="744D4810" w14:textId="77777777" w:rsidTr="6409B423">
        <w:tc>
          <w:tcPr>
            <w:tcW w:w="9350" w:type="dxa"/>
          </w:tcPr>
          <w:p w14:paraId="68CD2723" w14:textId="77777777" w:rsidR="0086601A" w:rsidRDefault="0086601A" w:rsidP="6409B423">
            <w:pPr>
              <w:pStyle w:val="Heading2"/>
              <w:outlineLvl w:val="1"/>
              <w:rPr>
                <w:rFonts w:ascii="Arial" w:eastAsia="Arial" w:hAnsi="Arial" w:cs="Arial"/>
                <w:sz w:val="22"/>
                <w:szCs w:val="22"/>
              </w:rPr>
            </w:pPr>
            <w:r>
              <w:rPr>
                <w:noProof/>
              </w:rPr>
              <w:drawing>
                <wp:inline distT="0" distB="0" distL="0" distR="0" wp14:anchorId="4BB0EE77" wp14:editId="1AEFAAC0">
                  <wp:extent cx="285750" cy="285750"/>
                  <wp:effectExtent l="0" t="0" r="0" b="0"/>
                  <wp:docPr id="126241619" name="Graphic 4" descr="Open book"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5750" cy="285750"/>
                          </a:xfrm>
                          <a:prstGeom prst="rect">
                            <a:avLst/>
                          </a:prstGeom>
                        </pic:spPr>
                      </pic:pic>
                    </a:graphicData>
                  </a:graphic>
                </wp:inline>
              </w:drawing>
            </w:r>
            <w:r w:rsidR="6409B423" w:rsidRPr="6409B423">
              <w:rPr>
                <w:rFonts w:ascii="Arial" w:eastAsia="Arial" w:hAnsi="Arial" w:cs="Arial"/>
                <w:sz w:val="22"/>
                <w:szCs w:val="22"/>
              </w:rPr>
              <w:t>New Words and Terms</w:t>
            </w:r>
          </w:p>
          <w:p w14:paraId="216357A3" w14:textId="77777777" w:rsidR="0086601A" w:rsidRDefault="0086601A" w:rsidP="6409B423">
            <w:pPr>
              <w:rPr>
                <w:rFonts w:ascii="Arial" w:eastAsia="Arial" w:hAnsi="Arial" w:cs="Arial"/>
                <w:b/>
                <w:bCs/>
              </w:rPr>
            </w:pPr>
          </w:p>
          <w:p w14:paraId="1F086B9C" w14:textId="04C8F035" w:rsidR="0086601A" w:rsidRPr="0086601A" w:rsidRDefault="6409B423" w:rsidP="6409B423">
            <w:pPr>
              <w:rPr>
                <w:rFonts w:ascii="Arial" w:eastAsia="Arial" w:hAnsi="Arial" w:cs="Arial"/>
              </w:rPr>
            </w:pPr>
            <w:r w:rsidRPr="6409B423">
              <w:rPr>
                <w:rFonts w:ascii="Arial" w:eastAsia="Arial" w:hAnsi="Arial" w:cs="Arial"/>
              </w:rPr>
              <w:t>Secure site</w:t>
            </w:r>
          </w:p>
          <w:p w14:paraId="6AA0E18E" w14:textId="78154813" w:rsidR="0086601A" w:rsidRPr="0086601A" w:rsidRDefault="6409B423" w:rsidP="6409B423">
            <w:pPr>
              <w:rPr>
                <w:rFonts w:ascii="Arial" w:eastAsia="Arial" w:hAnsi="Arial" w:cs="Arial"/>
              </w:rPr>
            </w:pPr>
            <w:r w:rsidRPr="6409B423">
              <w:rPr>
                <w:rFonts w:ascii="Arial" w:eastAsia="Arial" w:hAnsi="Arial" w:cs="Arial"/>
              </w:rPr>
              <w:t>Encrypted</w:t>
            </w:r>
          </w:p>
          <w:p w14:paraId="4DCB7C8B" w14:textId="6C867A75" w:rsidR="0086601A" w:rsidRDefault="6409B423" w:rsidP="6409B423">
            <w:pPr>
              <w:rPr>
                <w:rFonts w:ascii="Arial" w:eastAsia="Arial" w:hAnsi="Arial" w:cs="Arial"/>
                <w:b/>
                <w:bCs/>
              </w:rPr>
            </w:pPr>
            <w:r w:rsidRPr="6409B423">
              <w:rPr>
                <w:rFonts w:ascii="Arial" w:eastAsia="Arial" w:hAnsi="Arial" w:cs="Arial"/>
              </w:rPr>
              <w:t>Http/https</w:t>
            </w:r>
          </w:p>
          <w:p w14:paraId="7B25CD98" w14:textId="2CFC77AE" w:rsidR="0086601A" w:rsidRDefault="0086601A" w:rsidP="6409B423">
            <w:pPr>
              <w:rPr>
                <w:rFonts w:ascii="Arial" w:eastAsia="Arial" w:hAnsi="Arial" w:cs="Arial"/>
              </w:rPr>
            </w:pPr>
          </w:p>
        </w:tc>
      </w:tr>
    </w:tbl>
    <w:p w14:paraId="53D273CA" w14:textId="77777777" w:rsidR="0086601A" w:rsidRPr="00AE6D0B" w:rsidRDefault="0086601A" w:rsidP="6409B423">
      <w:pPr>
        <w:rPr>
          <w:rFonts w:ascii="Arial" w:eastAsia="Arial" w:hAnsi="Arial" w:cs="Arial"/>
          <w:i/>
          <w:iCs/>
        </w:rPr>
      </w:pPr>
    </w:p>
    <w:bookmarkEnd w:id="0"/>
    <w:p w14:paraId="0985AF6A" w14:textId="77777777" w:rsidR="0086601A" w:rsidRDefault="0086601A" w:rsidP="6409B423">
      <w:pPr>
        <w:rPr>
          <w:rFonts w:ascii="Arial" w:eastAsia="Arial" w:hAnsi="Arial" w:cs="Arial"/>
        </w:rPr>
      </w:pPr>
    </w:p>
    <w:p w14:paraId="024E0932" w14:textId="216F7257" w:rsidR="3AA46DE5" w:rsidRPr="0086601A" w:rsidRDefault="6409B423" w:rsidP="6409B423">
      <w:pPr>
        <w:rPr>
          <w:rFonts w:ascii="Arial" w:eastAsia="Arial" w:hAnsi="Arial" w:cs="Arial"/>
          <w:lang w:val="en-CA"/>
        </w:rPr>
      </w:pPr>
      <w:r w:rsidRPr="6409B423">
        <w:rPr>
          <w:rFonts w:ascii="Arial" w:eastAsia="Arial" w:hAnsi="Arial" w:cs="Arial"/>
          <w:lang w:val="en-CA"/>
        </w:rPr>
        <w:t>Shopping online can be fun and convenient, but you have to shop safely!</w:t>
      </w:r>
    </w:p>
    <w:tbl>
      <w:tblPr>
        <w:tblStyle w:val="TableGrid"/>
        <w:tblW w:w="0" w:type="auto"/>
        <w:tblLayout w:type="fixed"/>
        <w:tblLook w:val="06A0" w:firstRow="1" w:lastRow="0" w:firstColumn="1" w:lastColumn="0" w:noHBand="1" w:noVBand="1"/>
        <w:tblCaption w:val="Table"/>
        <w:tblDescription w:val="5 Pros and Cons of Online shoppping."/>
      </w:tblPr>
      <w:tblGrid>
        <w:gridCol w:w="4680"/>
        <w:gridCol w:w="4680"/>
      </w:tblGrid>
      <w:tr w:rsidR="1D2837C8" w14:paraId="3C97B926" w14:textId="77777777" w:rsidTr="6409B423">
        <w:tc>
          <w:tcPr>
            <w:tcW w:w="4680" w:type="dxa"/>
          </w:tcPr>
          <w:p w14:paraId="43EDC6E2" w14:textId="67E1E1BB" w:rsidR="1D2837C8" w:rsidRDefault="6409B423" w:rsidP="6409B423">
            <w:pPr>
              <w:pStyle w:val="Heading3"/>
              <w:outlineLvl w:val="2"/>
              <w:rPr>
                <w:rFonts w:ascii="Arial" w:eastAsia="Arial" w:hAnsi="Arial" w:cs="Arial"/>
                <w:sz w:val="22"/>
                <w:szCs w:val="22"/>
                <w:lang w:val="en-CA"/>
              </w:rPr>
            </w:pPr>
            <w:r w:rsidRPr="6409B423">
              <w:rPr>
                <w:rFonts w:ascii="Arial" w:eastAsia="Arial" w:hAnsi="Arial" w:cs="Arial"/>
                <w:sz w:val="22"/>
                <w:szCs w:val="22"/>
                <w:lang w:val="en-CA"/>
              </w:rPr>
              <w:t>Pros</w:t>
            </w:r>
          </w:p>
        </w:tc>
        <w:tc>
          <w:tcPr>
            <w:tcW w:w="4680" w:type="dxa"/>
          </w:tcPr>
          <w:p w14:paraId="2F1BC386" w14:textId="2611BDAE" w:rsidR="1D2837C8" w:rsidRDefault="6409B423" w:rsidP="6409B423">
            <w:pPr>
              <w:pStyle w:val="Heading3"/>
              <w:outlineLvl w:val="2"/>
              <w:rPr>
                <w:rFonts w:ascii="Arial" w:eastAsia="Arial" w:hAnsi="Arial" w:cs="Arial"/>
                <w:sz w:val="22"/>
                <w:szCs w:val="22"/>
                <w:lang w:val="en-CA"/>
              </w:rPr>
            </w:pPr>
            <w:r w:rsidRPr="6409B423">
              <w:rPr>
                <w:rFonts w:ascii="Arial" w:eastAsia="Arial" w:hAnsi="Arial" w:cs="Arial"/>
                <w:sz w:val="22"/>
                <w:szCs w:val="22"/>
                <w:lang w:val="en-CA"/>
              </w:rPr>
              <w:t>Cons</w:t>
            </w:r>
          </w:p>
        </w:tc>
      </w:tr>
      <w:tr w:rsidR="1D2837C8" w14:paraId="062F3BFC" w14:textId="77777777" w:rsidTr="6409B423">
        <w:tc>
          <w:tcPr>
            <w:tcW w:w="4680" w:type="dxa"/>
          </w:tcPr>
          <w:p w14:paraId="5D57246D" w14:textId="22976661" w:rsidR="1D2837C8" w:rsidRDefault="6409B423" w:rsidP="6409B423">
            <w:pPr>
              <w:rPr>
                <w:rFonts w:ascii="Arial" w:eastAsia="Arial" w:hAnsi="Arial" w:cs="Arial"/>
                <w:lang w:val="en-CA"/>
              </w:rPr>
            </w:pPr>
            <w:r w:rsidRPr="6409B423">
              <w:rPr>
                <w:rFonts w:ascii="Arial" w:eastAsia="Arial" w:hAnsi="Arial" w:cs="Arial"/>
                <w:lang w:val="en-CA"/>
              </w:rPr>
              <w:t>The stores never close</w:t>
            </w:r>
          </w:p>
        </w:tc>
        <w:tc>
          <w:tcPr>
            <w:tcW w:w="4680" w:type="dxa"/>
          </w:tcPr>
          <w:p w14:paraId="472D6A3A" w14:textId="046C229F" w:rsidR="1D2837C8" w:rsidRDefault="6409B423" w:rsidP="6409B423">
            <w:pPr>
              <w:rPr>
                <w:rFonts w:ascii="Arial" w:eastAsia="Arial" w:hAnsi="Arial" w:cs="Arial"/>
                <w:lang w:val="en-CA"/>
              </w:rPr>
            </w:pPr>
            <w:r w:rsidRPr="6409B423">
              <w:rPr>
                <w:rFonts w:ascii="Arial" w:eastAsia="Arial" w:hAnsi="Arial" w:cs="Arial"/>
                <w:lang w:val="en-CA"/>
              </w:rPr>
              <w:t>You cannot check out a product physically</w:t>
            </w:r>
          </w:p>
        </w:tc>
      </w:tr>
      <w:tr w:rsidR="1D2837C8" w14:paraId="755A6C9F" w14:textId="77777777" w:rsidTr="6409B423">
        <w:tc>
          <w:tcPr>
            <w:tcW w:w="4680" w:type="dxa"/>
          </w:tcPr>
          <w:p w14:paraId="47EADABB" w14:textId="6DFD096C" w:rsidR="1D2837C8" w:rsidRDefault="6409B423" w:rsidP="6409B423">
            <w:pPr>
              <w:rPr>
                <w:rFonts w:ascii="Arial" w:eastAsia="Arial" w:hAnsi="Arial" w:cs="Arial"/>
                <w:lang w:val="en-CA"/>
              </w:rPr>
            </w:pPr>
            <w:r w:rsidRPr="6409B423">
              <w:rPr>
                <w:rFonts w:ascii="Arial" w:eastAsia="Arial" w:hAnsi="Arial" w:cs="Arial"/>
                <w:lang w:val="en-CA"/>
              </w:rPr>
              <w:t>You save on gas or transportation</w:t>
            </w:r>
          </w:p>
        </w:tc>
        <w:tc>
          <w:tcPr>
            <w:tcW w:w="4680" w:type="dxa"/>
          </w:tcPr>
          <w:p w14:paraId="3CB57C79" w14:textId="284AD8CF" w:rsidR="1D2837C8" w:rsidRDefault="6409B423" w:rsidP="6409B423">
            <w:pPr>
              <w:rPr>
                <w:rFonts w:ascii="Arial" w:eastAsia="Arial" w:hAnsi="Arial" w:cs="Arial"/>
                <w:lang w:val="en-CA"/>
              </w:rPr>
            </w:pPr>
            <w:r w:rsidRPr="6409B423">
              <w:rPr>
                <w:rFonts w:ascii="Arial" w:eastAsia="Arial" w:hAnsi="Arial" w:cs="Arial"/>
                <w:lang w:val="en-CA"/>
              </w:rPr>
              <w:t>You usually need a credit card to make a purchase</w:t>
            </w:r>
          </w:p>
        </w:tc>
      </w:tr>
      <w:tr w:rsidR="1D2837C8" w14:paraId="5508004D" w14:textId="77777777" w:rsidTr="6409B423">
        <w:tc>
          <w:tcPr>
            <w:tcW w:w="4680" w:type="dxa"/>
          </w:tcPr>
          <w:p w14:paraId="4C5C396E" w14:textId="6046493E" w:rsidR="1D2837C8" w:rsidRDefault="6409B423" w:rsidP="6409B423">
            <w:pPr>
              <w:rPr>
                <w:rFonts w:ascii="Arial" w:eastAsia="Arial" w:hAnsi="Arial" w:cs="Arial"/>
                <w:lang w:val="en-CA"/>
              </w:rPr>
            </w:pPr>
            <w:r w:rsidRPr="6409B423">
              <w:rPr>
                <w:rFonts w:ascii="Arial" w:eastAsia="Arial" w:hAnsi="Arial" w:cs="Arial"/>
                <w:lang w:val="en-CA"/>
              </w:rPr>
              <w:t>There are no sales people</w:t>
            </w:r>
          </w:p>
        </w:tc>
        <w:tc>
          <w:tcPr>
            <w:tcW w:w="4680" w:type="dxa"/>
          </w:tcPr>
          <w:p w14:paraId="3545088B" w14:textId="433730D9" w:rsidR="1D2837C8" w:rsidRDefault="6409B423" w:rsidP="6409B423">
            <w:pPr>
              <w:rPr>
                <w:rFonts w:ascii="Arial" w:eastAsia="Arial" w:hAnsi="Arial" w:cs="Arial"/>
                <w:lang w:val="en-CA"/>
              </w:rPr>
            </w:pPr>
            <w:r w:rsidRPr="6409B423">
              <w:rPr>
                <w:rFonts w:ascii="Arial" w:eastAsia="Arial" w:hAnsi="Arial" w:cs="Arial"/>
                <w:lang w:val="en-CA"/>
              </w:rPr>
              <w:t>There is a risk of credit card fraud</w:t>
            </w:r>
          </w:p>
        </w:tc>
      </w:tr>
      <w:tr w:rsidR="1D2837C8" w14:paraId="72E8BAA5" w14:textId="77777777" w:rsidTr="6409B423">
        <w:tc>
          <w:tcPr>
            <w:tcW w:w="4680" w:type="dxa"/>
          </w:tcPr>
          <w:p w14:paraId="297B02A1" w14:textId="438B1EB0" w:rsidR="1D2837C8" w:rsidRDefault="6409B423" w:rsidP="6409B423">
            <w:pPr>
              <w:rPr>
                <w:rFonts w:ascii="Arial" w:eastAsia="Arial" w:hAnsi="Arial" w:cs="Arial"/>
                <w:lang w:val="en-CA"/>
              </w:rPr>
            </w:pPr>
            <w:r w:rsidRPr="6409B423">
              <w:rPr>
                <w:rFonts w:ascii="Arial" w:eastAsia="Arial" w:hAnsi="Arial" w:cs="Arial"/>
                <w:lang w:val="en-CA"/>
              </w:rPr>
              <w:t>You can compare items and prices from many different places</w:t>
            </w:r>
          </w:p>
        </w:tc>
        <w:tc>
          <w:tcPr>
            <w:tcW w:w="4680" w:type="dxa"/>
          </w:tcPr>
          <w:p w14:paraId="6E78D1E4" w14:textId="29BB447C" w:rsidR="1D2837C8" w:rsidRDefault="6409B423" w:rsidP="6409B423">
            <w:pPr>
              <w:rPr>
                <w:rFonts w:ascii="Arial" w:eastAsia="Arial" w:hAnsi="Arial" w:cs="Arial"/>
                <w:lang w:val="en-CA"/>
              </w:rPr>
            </w:pPr>
            <w:r w:rsidRPr="6409B423">
              <w:rPr>
                <w:rFonts w:ascii="Arial" w:eastAsia="Arial" w:hAnsi="Arial" w:cs="Arial"/>
                <w:lang w:val="en-CA"/>
              </w:rPr>
              <w:t>There are usually shipping fees</w:t>
            </w:r>
          </w:p>
        </w:tc>
      </w:tr>
      <w:tr w:rsidR="1D2837C8" w14:paraId="41D997CC" w14:textId="77777777" w:rsidTr="6409B423">
        <w:tc>
          <w:tcPr>
            <w:tcW w:w="4680" w:type="dxa"/>
          </w:tcPr>
          <w:p w14:paraId="7CA1C777" w14:textId="4E13CCE0" w:rsidR="1D2837C8" w:rsidRDefault="6409B423" w:rsidP="6409B423">
            <w:pPr>
              <w:rPr>
                <w:rFonts w:ascii="Arial" w:eastAsia="Arial" w:hAnsi="Arial" w:cs="Arial"/>
                <w:lang w:val="en-CA"/>
              </w:rPr>
            </w:pPr>
            <w:r w:rsidRPr="6409B423">
              <w:rPr>
                <w:rFonts w:ascii="Arial" w:eastAsia="Arial" w:hAnsi="Arial" w:cs="Arial"/>
                <w:lang w:val="en-CA"/>
              </w:rPr>
              <w:lastRenderedPageBreak/>
              <w:t>You can purchase items that are not available locally</w:t>
            </w:r>
          </w:p>
        </w:tc>
        <w:tc>
          <w:tcPr>
            <w:tcW w:w="4680" w:type="dxa"/>
          </w:tcPr>
          <w:p w14:paraId="21C1DD66" w14:textId="6F4BF87D" w:rsidR="1D2837C8" w:rsidRDefault="6409B423" w:rsidP="6409B423">
            <w:pPr>
              <w:rPr>
                <w:rFonts w:ascii="Arial" w:eastAsia="Arial" w:hAnsi="Arial" w:cs="Arial"/>
                <w:lang w:val="en-CA"/>
              </w:rPr>
            </w:pPr>
            <w:r w:rsidRPr="6409B423">
              <w:rPr>
                <w:rFonts w:ascii="Arial" w:eastAsia="Arial" w:hAnsi="Arial" w:cs="Arial"/>
                <w:lang w:val="en-CA"/>
              </w:rPr>
              <w:t>You have to wait for the product to arrive</w:t>
            </w:r>
          </w:p>
        </w:tc>
      </w:tr>
    </w:tbl>
    <w:p w14:paraId="2776B413" w14:textId="4BB63BDA" w:rsidR="3AA46DE5" w:rsidRDefault="3AA46DE5" w:rsidP="6409B423">
      <w:pPr>
        <w:rPr>
          <w:rFonts w:ascii="Arial" w:eastAsia="Arial" w:hAnsi="Arial" w:cs="Arial"/>
          <w:color w:val="404040" w:themeColor="text1" w:themeTint="BF"/>
          <w:lang w:val="en-CA"/>
        </w:rPr>
      </w:pPr>
    </w:p>
    <w:p w14:paraId="3506EA55" w14:textId="695B0769" w:rsidR="3AA46DE5" w:rsidRDefault="3AA46DE5" w:rsidP="6409B423">
      <w:pPr>
        <w:pStyle w:val="Heading4"/>
        <w:rPr>
          <w:rFonts w:ascii="Arial" w:eastAsia="Arial" w:hAnsi="Arial" w:cs="Arial"/>
          <w:i w:val="0"/>
          <w:iCs w:val="0"/>
          <w:lang w:val="en-CA"/>
        </w:rPr>
      </w:pPr>
      <w:r>
        <w:rPr>
          <w:noProof/>
        </w:rPr>
        <w:drawing>
          <wp:inline distT="0" distB="0" distL="0" distR="0" wp14:anchorId="6558ADC6" wp14:editId="77289371">
            <wp:extent cx="247650" cy="247650"/>
            <wp:effectExtent l="0" t="0" r="0" b="0"/>
            <wp:docPr id="1765978605" name="Picture 758156290" descr="2 thought clouds overlapping."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15629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6409B423" w:rsidRPr="6409B423">
        <w:rPr>
          <w:rFonts w:ascii="Arial" w:eastAsia="Arial" w:hAnsi="Arial" w:cs="Arial"/>
          <w:i w:val="0"/>
          <w:iCs w:val="0"/>
        </w:rPr>
        <w:t>Discussion Question</w:t>
      </w:r>
    </w:p>
    <w:p w14:paraId="2DF8CAFE" w14:textId="695B0769" w:rsidR="6409B423" w:rsidRDefault="6409B423" w:rsidP="6409B423"/>
    <w:p w14:paraId="42E3DCD7" w14:textId="22578B86" w:rsidR="3AA46DE5" w:rsidRDefault="6409B423" w:rsidP="6409B423">
      <w:pPr>
        <w:pStyle w:val="ListParagraph"/>
        <w:numPr>
          <w:ilvl w:val="0"/>
          <w:numId w:val="9"/>
        </w:numPr>
        <w:rPr>
          <w:color w:val="000000" w:themeColor="text1"/>
          <w:lang w:val="en-CA"/>
        </w:rPr>
      </w:pPr>
      <w:r w:rsidRPr="6409B423">
        <w:rPr>
          <w:rFonts w:ascii="Arial" w:eastAsia="Arial" w:hAnsi="Arial" w:cs="Arial"/>
          <w:lang w:val="en-CA"/>
        </w:rPr>
        <w:t>Have you ever made an online purchase?</w:t>
      </w:r>
    </w:p>
    <w:p w14:paraId="65C5DB76" w14:textId="2E7F5155" w:rsidR="3AA46DE5" w:rsidRDefault="6409B423" w:rsidP="6409B423">
      <w:pPr>
        <w:pStyle w:val="ListParagraph"/>
        <w:numPr>
          <w:ilvl w:val="0"/>
          <w:numId w:val="9"/>
        </w:numPr>
        <w:rPr>
          <w:color w:val="000000" w:themeColor="text1"/>
          <w:lang w:val="en-CA"/>
        </w:rPr>
      </w:pPr>
      <w:r w:rsidRPr="6409B423">
        <w:rPr>
          <w:rFonts w:ascii="Arial" w:eastAsia="Arial" w:hAnsi="Arial" w:cs="Arial"/>
          <w:lang w:val="en-CA"/>
        </w:rPr>
        <w:t>Can you think of any other pros or cons for online shopping?</w:t>
      </w:r>
    </w:p>
    <w:p w14:paraId="1FF185CC" w14:textId="726546AF" w:rsidR="3AA46DE5" w:rsidRPr="0086601A" w:rsidRDefault="3AA46DE5" w:rsidP="6409B423">
      <w:pPr>
        <w:spacing w:line="240" w:lineRule="exact"/>
        <w:ind w:firstLine="3"/>
        <w:rPr>
          <w:rFonts w:ascii="Arial" w:eastAsia="Arial" w:hAnsi="Arial" w:cs="Arial"/>
          <w:lang w:val="en-CA"/>
        </w:rPr>
      </w:pPr>
    </w:p>
    <w:p w14:paraId="5394FF87" w14:textId="5BDB47B8" w:rsidR="3AA46DE5" w:rsidRPr="0086601A" w:rsidRDefault="6409B423" w:rsidP="6409B423">
      <w:pPr>
        <w:spacing w:line="240" w:lineRule="exact"/>
        <w:ind w:firstLine="3"/>
        <w:rPr>
          <w:rFonts w:ascii="Arial" w:eastAsia="Arial" w:hAnsi="Arial" w:cs="Arial"/>
          <w:lang w:val="en-CA"/>
        </w:rPr>
      </w:pPr>
      <w:r w:rsidRPr="6409B423">
        <w:rPr>
          <w:rFonts w:ascii="Arial" w:eastAsia="Arial" w:hAnsi="Arial" w:cs="Arial"/>
          <w:lang w:val="en-CA"/>
        </w:rPr>
        <w:t xml:space="preserve">Before you do any online shopping, you should make sure you are shopping on a reputable company’s website. If you are not familiar with the company search for online reviews to see what other shoppers have said. If you do not recognize the company name, or have read negative feedback, do not use their website to purchase products.  </w:t>
      </w:r>
    </w:p>
    <w:p w14:paraId="464C45A9" w14:textId="466E17FE" w:rsidR="3AA46DE5" w:rsidRPr="0086601A" w:rsidRDefault="6409B423" w:rsidP="6409B423">
      <w:pPr>
        <w:rPr>
          <w:rFonts w:ascii="Arial" w:eastAsia="Arial" w:hAnsi="Arial" w:cs="Arial"/>
          <w:lang w:val="en-CA"/>
        </w:rPr>
      </w:pPr>
      <w:r w:rsidRPr="6409B423">
        <w:rPr>
          <w:rFonts w:ascii="Arial" w:eastAsia="Arial" w:hAnsi="Arial" w:cs="Arial"/>
          <w:lang w:val="en-CA"/>
        </w:rPr>
        <w:t>Walmart.ca and Amazon.ca are two of the most popular online shopping sites in Canada.</w:t>
      </w:r>
    </w:p>
    <w:p w14:paraId="6BCE7A65" w14:textId="42E1E777" w:rsidR="3AA46DE5" w:rsidRDefault="3AA46DE5" w:rsidP="6409B423">
      <w:pPr>
        <w:rPr>
          <w:rFonts w:ascii="Arial" w:eastAsia="Arial" w:hAnsi="Arial" w:cs="Arial"/>
          <w:lang w:val="en-CA"/>
        </w:rPr>
      </w:pPr>
    </w:p>
    <w:tbl>
      <w:tblPr>
        <w:tblStyle w:val="TableGrid"/>
        <w:tblW w:w="0" w:type="auto"/>
        <w:tblLayout w:type="fixed"/>
        <w:tblLook w:val="06A0" w:firstRow="1" w:lastRow="0" w:firstColumn="1" w:lastColumn="0" w:noHBand="1" w:noVBand="1"/>
        <w:tblCaption w:val="Textbox"/>
        <w:tblDescription w:val="Link for video to learn about how an Amazon warehouse operates."/>
      </w:tblPr>
      <w:tblGrid>
        <w:gridCol w:w="945"/>
        <w:gridCol w:w="4830"/>
        <w:gridCol w:w="3585"/>
      </w:tblGrid>
      <w:tr w:rsidR="1D2837C8" w14:paraId="25094848" w14:textId="77777777" w:rsidTr="6409B423">
        <w:tc>
          <w:tcPr>
            <w:tcW w:w="945" w:type="dxa"/>
          </w:tcPr>
          <w:p w14:paraId="1C42A228" w14:textId="33C6EC12" w:rsidR="1D2837C8" w:rsidRDefault="1D2837C8" w:rsidP="6409B423">
            <w:pPr>
              <w:spacing w:line="259" w:lineRule="auto"/>
              <w:rPr>
                <w:rFonts w:ascii="Arial" w:eastAsia="Arial" w:hAnsi="Arial" w:cs="Arial"/>
              </w:rPr>
            </w:pPr>
            <w:r>
              <w:rPr>
                <w:noProof/>
              </w:rPr>
              <w:drawing>
                <wp:inline distT="0" distB="0" distL="0" distR="0" wp14:anchorId="5167B55B" wp14:editId="3BECABEE">
                  <wp:extent cx="333375" cy="333375"/>
                  <wp:effectExtent l="0" t="0" r="0" b="0"/>
                  <wp:docPr id="1652561828" name="Picture 1740927398" descr="Film with a play button in the middle.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927398"/>
                          <pic:cNvPicPr/>
                        </pic:nvPicPr>
                        <pic:blipFill>
                          <a:blip r:embed="rId11">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tc>
        <w:tc>
          <w:tcPr>
            <w:tcW w:w="4830" w:type="dxa"/>
          </w:tcPr>
          <w:p w14:paraId="46D80035" w14:textId="6F2D75F6" w:rsidR="1D2837C8" w:rsidRDefault="6409B423" w:rsidP="6409B423">
            <w:pPr>
              <w:spacing w:line="259" w:lineRule="auto"/>
              <w:rPr>
                <w:rFonts w:ascii="Arial" w:eastAsia="Arial" w:hAnsi="Arial" w:cs="Arial"/>
              </w:rPr>
            </w:pPr>
            <w:r w:rsidRPr="6409B423">
              <w:rPr>
                <w:rFonts w:ascii="Arial" w:eastAsia="Arial" w:hAnsi="Arial" w:cs="Arial"/>
                <w:b/>
                <w:bCs/>
              </w:rPr>
              <w:t>Watch</w:t>
            </w:r>
            <w:r w:rsidRPr="6409B423">
              <w:rPr>
                <w:rFonts w:ascii="Arial" w:eastAsia="Arial" w:hAnsi="Arial" w:cs="Arial"/>
              </w:rPr>
              <w:t xml:space="preserve"> this video to learn how things work in an Amazon warehouse.  </w:t>
            </w:r>
          </w:p>
          <w:p w14:paraId="52CB1623" w14:textId="52AAC373" w:rsidR="1D2837C8" w:rsidRDefault="6409B423" w:rsidP="6409B423">
            <w:pPr>
              <w:spacing w:line="259" w:lineRule="auto"/>
              <w:rPr>
                <w:rFonts w:ascii="Arial" w:eastAsia="Arial" w:hAnsi="Arial" w:cs="Arial"/>
              </w:rPr>
            </w:pPr>
            <w:r w:rsidRPr="6409B423">
              <w:rPr>
                <w:rFonts w:ascii="Arial" w:eastAsia="Arial" w:hAnsi="Arial" w:cs="Arial"/>
              </w:rPr>
              <w:t>Source: Fox 13 News – Tampa Bay</w:t>
            </w:r>
          </w:p>
        </w:tc>
        <w:tc>
          <w:tcPr>
            <w:tcW w:w="3585" w:type="dxa"/>
          </w:tcPr>
          <w:p w14:paraId="52EEBAC6" w14:textId="71B9E2CC" w:rsidR="1D2837C8" w:rsidRDefault="00C559DC" w:rsidP="6409B423">
            <w:pPr>
              <w:rPr>
                <w:rFonts w:ascii="Arial" w:eastAsia="Arial" w:hAnsi="Arial" w:cs="Arial"/>
              </w:rPr>
            </w:pPr>
            <w:hyperlink r:id="rId12">
              <w:r w:rsidR="6409B423" w:rsidRPr="6409B423">
                <w:rPr>
                  <w:rStyle w:val="Hyperlink"/>
                  <w:rFonts w:ascii="Arial" w:eastAsia="Arial" w:hAnsi="Arial" w:cs="Arial"/>
                  <w:lang w:val="en-CA"/>
                </w:rPr>
                <w:t>https://www.youtube.com/watch?v=Y-lBvI6u_hw</w:t>
              </w:r>
            </w:hyperlink>
          </w:p>
          <w:p w14:paraId="330846E3" w14:textId="56FDDA4A" w:rsidR="1D2837C8" w:rsidRDefault="1D2837C8" w:rsidP="6409B423">
            <w:pPr>
              <w:spacing w:line="259" w:lineRule="auto"/>
              <w:rPr>
                <w:rFonts w:ascii="Arial" w:eastAsia="Arial" w:hAnsi="Arial" w:cs="Arial"/>
                <w:color w:val="0563C1"/>
                <w:u w:val="single"/>
              </w:rPr>
            </w:pPr>
          </w:p>
        </w:tc>
      </w:tr>
    </w:tbl>
    <w:p w14:paraId="30F16BC0" w14:textId="431C323B" w:rsidR="3AA46DE5" w:rsidRDefault="3AA46DE5" w:rsidP="6409B423">
      <w:pPr>
        <w:rPr>
          <w:rFonts w:ascii="Arial" w:eastAsia="Arial" w:hAnsi="Arial" w:cs="Arial"/>
          <w:lang w:val="en-CA"/>
        </w:rPr>
      </w:pPr>
    </w:p>
    <w:p w14:paraId="5D121D84" w14:textId="2A46130B" w:rsidR="3AA46DE5" w:rsidRDefault="3AA46DE5" w:rsidP="6409B423">
      <w:pPr>
        <w:pStyle w:val="Heading4"/>
        <w:rPr>
          <w:rFonts w:ascii="Arial" w:eastAsia="Arial" w:hAnsi="Arial" w:cs="Arial"/>
          <w:b/>
          <w:bCs/>
        </w:rPr>
      </w:pPr>
      <w:r>
        <w:rPr>
          <w:noProof/>
        </w:rPr>
        <w:drawing>
          <wp:inline distT="0" distB="0" distL="0" distR="0" wp14:anchorId="53DD950D" wp14:editId="3B08DEAC">
            <wp:extent cx="238125" cy="238125"/>
            <wp:effectExtent l="0" t="0" r="0" b="0"/>
            <wp:docPr id="992828161" name="Picture 1783164495" descr="Small square with a check mark in the middle.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3164495"/>
                    <pic:cNvPicPr/>
                  </pic:nvPicPr>
                  <pic:blipFill>
                    <a:blip r:embed="rId13">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inline>
        </w:drawing>
      </w:r>
      <w:r w:rsidR="6409B423" w:rsidRPr="6409B423">
        <w:rPr>
          <w:rFonts w:ascii="Arial" w:eastAsia="Arial" w:hAnsi="Arial" w:cs="Arial"/>
          <w:i w:val="0"/>
          <w:iCs w:val="0"/>
          <w:sz w:val="24"/>
          <w:szCs w:val="24"/>
        </w:rPr>
        <w:t>Check Your Knowledge</w:t>
      </w:r>
    </w:p>
    <w:p w14:paraId="23E11535" w14:textId="12585E57" w:rsidR="3AA46DE5" w:rsidRDefault="6409B423" w:rsidP="6409B423">
      <w:pPr>
        <w:rPr>
          <w:rFonts w:ascii="Arial" w:eastAsia="Arial" w:hAnsi="Arial" w:cs="Arial"/>
        </w:rPr>
      </w:pPr>
      <w:r w:rsidRPr="6409B423">
        <w:rPr>
          <w:rFonts w:ascii="Arial" w:eastAsia="Arial" w:hAnsi="Arial" w:cs="Arial"/>
        </w:rPr>
        <w:t>What does the acronym SLAM stand for at Amazon? The three main parts of a computer system?</w:t>
      </w:r>
    </w:p>
    <w:p w14:paraId="083B05F2" w14:textId="55727EF9" w:rsidR="3AA46DE5" w:rsidRDefault="6409B423" w:rsidP="6409B423">
      <w:pPr>
        <w:pStyle w:val="ListParagraph"/>
        <w:numPr>
          <w:ilvl w:val="0"/>
          <w:numId w:val="3"/>
        </w:numPr>
      </w:pPr>
      <w:r w:rsidRPr="6409B423">
        <w:rPr>
          <w:rFonts w:ascii="Arial" w:eastAsia="Arial" w:hAnsi="Arial" w:cs="Arial"/>
        </w:rPr>
        <w:t>S _________________________</w:t>
      </w:r>
    </w:p>
    <w:p w14:paraId="4465BA6B" w14:textId="5DE05038" w:rsidR="3AA46DE5" w:rsidRDefault="6409B423" w:rsidP="6409B423">
      <w:pPr>
        <w:pStyle w:val="ListParagraph"/>
        <w:numPr>
          <w:ilvl w:val="0"/>
          <w:numId w:val="3"/>
        </w:numPr>
      </w:pPr>
      <w:r w:rsidRPr="6409B423">
        <w:rPr>
          <w:rFonts w:ascii="Arial" w:eastAsia="Arial" w:hAnsi="Arial" w:cs="Arial"/>
        </w:rPr>
        <w:t>L _________________________</w:t>
      </w:r>
    </w:p>
    <w:p w14:paraId="409986B0" w14:textId="1C5751F5" w:rsidR="3AA46DE5" w:rsidRDefault="6409B423" w:rsidP="6409B423">
      <w:pPr>
        <w:pStyle w:val="ListParagraph"/>
        <w:numPr>
          <w:ilvl w:val="0"/>
          <w:numId w:val="3"/>
        </w:numPr>
      </w:pPr>
      <w:r w:rsidRPr="6409B423">
        <w:rPr>
          <w:rFonts w:ascii="Arial" w:eastAsia="Arial" w:hAnsi="Arial" w:cs="Arial"/>
        </w:rPr>
        <w:t>A _________________________</w:t>
      </w:r>
    </w:p>
    <w:p w14:paraId="23E18B7E" w14:textId="2490C326" w:rsidR="3AA46DE5" w:rsidRDefault="6409B423" w:rsidP="6409B423">
      <w:pPr>
        <w:pStyle w:val="ListParagraph"/>
        <w:numPr>
          <w:ilvl w:val="0"/>
          <w:numId w:val="3"/>
        </w:numPr>
      </w:pPr>
      <w:r w:rsidRPr="6409B423">
        <w:rPr>
          <w:rFonts w:ascii="Arial" w:eastAsia="Arial" w:hAnsi="Arial" w:cs="Arial"/>
        </w:rPr>
        <w:t>M ________________________</w:t>
      </w:r>
    </w:p>
    <w:p w14:paraId="43DD3297" w14:textId="656DD74E" w:rsidR="3AA46DE5" w:rsidRDefault="3AA46DE5" w:rsidP="6409B423">
      <w:pPr>
        <w:rPr>
          <w:rFonts w:ascii="Arial" w:eastAsia="Arial" w:hAnsi="Arial" w:cs="Arial"/>
          <w:lang w:val="en-CA"/>
        </w:rPr>
      </w:pPr>
    </w:p>
    <w:p w14:paraId="25237902" w14:textId="412D60DA" w:rsidR="3AA46DE5" w:rsidRDefault="6409B423" w:rsidP="6409B423">
      <w:pPr>
        <w:pStyle w:val="Heading3"/>
        <w:rPr>
          <w:rFonts w:ascii="Arial" w:eastAsia="Arial" w:hAnsi="Arial" w:cs="Arial"/>
          <w:lang w:val="en-CA"/>
        </w:rPr>
      </w:pPr>
      <w:r w:rsidRPr="6409B423">
        <w:rPr>
          <w:rFonts w:ascii="Arial" w:eastAsia="Arial" w:hAnsi="Arial" w:cs="Arial"/>
          <w:lang w:val="en-CA"/>
        </w:rPr>
        <w:t>Before You Start</w:t>
      </w:r>
    </w:p>
    <w:p w14:paraId="382F39B9" w14:textId="04FD077F" w:rsidR="6409B423" w:rsidRDefault="6409B423" w:rsidP="6409B423">
      <w:pPr>
        <w:rPr>
          <w:lang w:val="en-CA"/>
        </w:rPr>
      </w:pPr>
    </w:p>
    <w:p w14:paraId="71C888D9" w14:textId="762D8361" w:rsidR="3AA46DE5" w:rsidRDefault="6409B423" w:rsidP="6409B423">
      <w:pPr>
        <w:rPr>
          <w:rFonts w:ascii="Arial" w:eastAsia="Arial" w:hAnsi="Arial" w:cs="Arial"/>
          <w:lang w:val="en-CA"/>
        </w:rPr>
      </w:pPr>
      <w:r w:rsidRPr="6409B423">
        <w:rPr>
          <w:rFonts w:ascii="Arial" w:eastAsia="Arial" w:hAnsi="Arial" w:cs="Arial"/>
          <w:lang w:val="en-CA"/>
        </w:rPr>
        <w:t xml:space="preserve">You should make sure your anti-virus software is </w:t>
      </w:r>
      <w:r w:rsidR="00D50F5F" w:rsidRPr="6409B423">
        <w:rPr>
          <w:rFonts w:ascii="Arial" w:eastAsia="Arial" w:hAnsi="Arial" w:cs="Arial"/>
          <w:lang w:val="en-CA"/>
        </w:rPr>
        <w:t>up to date</w:t>
      </w:r>
      <w:r w:rsidRPr="6409B423">
        <w:rPr>
          <w:rFonts w:ascii="Arial" w:eastAsia="Arial" w:hAnsi="Arial" w:cs="Arial"/>
          <w:lang w:val="en-CA"/>
        </w:rPr>
        <w:t>.  Most online shopping sites require you to set up a password.  Make sure the password you use is strong.</w:t>
      </w:r>
    </w:p>
    <w:p w14:paraId="673D8618" w14:textId="3D61C701" w:rsidR="3AA46DE5" w:rsidRDefault="6409B423" w:rsidP="6409B423">
      <w:pPr>
        <w:pStyle w:val="Heading3"/>
        <w:spacing w:line="240" w:lineRule="exact"/>
        <w:rPr>
          <w:rFonts w:ascii="Arial" w:eastAsia="Arial" w:hAnsi="Arial" w:cs="Arial"/>
          <w:lang w:val="en-CA"/>
        </w:rPr>
      </w:pPr>
      <w:r w:rsidRPr="6409B423">
        <w:rPr>
          <w:rFonts w:ascii="Arial" w:eastAsia="Arial" w:hAnsi="Arial" w:cs="Arial"/>
          <w:lang w:val="en-CA"/>
        </w:rPr>
        <w:t>Security</w:t>
      </w:r>
    </w:p>
    <w:p w14:paraId="61374FFC" w14:textId="170D040B" w:rsidR="6409B423" w:rsidRDefault="6409B423" w:rsidP="6409B423">
      <w:pPr>
        <w:rPr>
          <w:lang w:val="en-CA"/>
        </w:rPr>
      </w:pPr>
    </w:p>
    <w:p w14:paraId="279253EE" w14:textId="08DB8B9A" w:rsidR="3AA46DE5" w:rsidRPr="00B51CDB" w:rsidRDefault="6409B423" w:rsidP="00B51CDB">
      <w:pPr>
        <w:spacing w:line="240" w:lineRule="exact"/>
        <w:ind w:firstLine="3"/>
        <w:rPr>
          <w:rFonts w:ascii="Arial" w:eastAsia="Arial" w:hAnsi="Arial" w:cs="Arial"/>
          <w:lang w:val="en-CA"/>
        </w:rPr>
      </w:pPr>
      <w:r w:rsidRPr="6409B423">
        <w:rPr>
          <w:rFonts w:ascii="Arial" w:eastAsia="Arial" w:hAnsi="Arial" w:cs="Arial"/>
          <w:lang w:val="en-CA"/>
        </w:rPr>
        <w:t>Before purchasing something online make sure you are using a secure site. Secure sites make sure that all information you are sending, such as credit card numbers is encrypted, or protected as it travels through the web.</w:t>
      </w:r>
    </w:p>
    <w:p w14:paraId="3C81943B" w14:textId="5069A8AA" w:rsidR="3AA46DE5" w:rsidRDefault="6409B423" w:rsidP="6409B423">
      <w:pPr>
        <w:spacing w:line="240" w:lineRule="exact"/>
        <w:ind w:firstLine="3"/>
        <w:rPr>
          <w:rFonts w:ascii="Arial" w:eastAsia="Arial" w:hAnsi="Arial" w:cs="Arial"/>
        </w:rPr>
      </w:pPr>
      <w:r w:rsidRPr="6409B423">
        <w:rPr>
          <w:rFonts w:ascii="Arial" w:eastAsia="Arial" w:hAnsi="Arial" w:cs="Arial"/>
        </w:rPr>
        <w:t>There are two things that will help you know if a website is secure by:</w:t>
      </w:r>
    </w:p>
    <w:p w14:paraId="3F76B12F" w14:textId="53BDD768" w:rsidR="3AA46DE5" w:rsidRDefault="6409B423" w:rsidP="6409B423">
      <w:pPr>
        <w:pStyle w:val="ListParagraph"/>
        <w:numPr>
          <w:ilvl w:val="0"/>
          <w:numId w:val="1"/>
        </w:numPr>
        <w:spacing w:line="240" w:lineRule="exact"/>
        <w:rPr>
          <w:color w:val="000000" w:themeColor="text1"/>
        </w:rPr>
      </w:pPr>
      <w:r w:rsidRPr="6409B423">
        <w:rPr>
          <w:rFonts w:ascii="Arial" w:eastAsia="Arial" w:hAnsi="Arial" w:cs="Arial"/>
          <w:lang w:val="en-CA"/>
        </w:rPr>
        <w:t xml:space="preserve">The http address heading </w:t>
      </w:r>
    </w:p>
    <w:p w14:paraId="1936893C" w14:textId="47D1761F" w:rsidR="3AA46DE5" w:rsidRDefault="6409B423" w:rsidP="6409B423">
      <w:pPr>
        <w:pStyle w:val="ListParagraph"/>
        <w:numPr>
          <w:ilvl w:val="0"/>
          <w:numId w:val="1"/>
        </w:numPr>
        <w:spacing w:line="240" w:lineRule="exact"/>
        <w:rPr>
          <w:color w:val="000000" w:themeColor="text1"/>
          <w:lang w:val="en-CA"/>
        </w:rPr>
      </w:pPr>
      <w:r w:rsidRPr="6409B423">
        <w:rPr>
          <w:rFonts w:ascii="Arial" w:eastAsia="Arial" w:hAnsi="Arial" w:cs="Arial"/>
          <w:lang w:val="en-CA"/>
        </w:rPr>
        <w:lastRenderedPageBreak/>
        <w:t>Your browser’s security symbol</w:t>
      </w:r>
    </w:p>
    <w:p w14:paraId="0D1A2299" w14:textId="3D320C66" w:rsidR="3AA46DE5" w:rsidRDefault="6409B423" w:rsidP="6409B423">
      <w:pPr>
        <w:pStyle w:val="ListParagraph"/>
        <w:numPr>
          <w:ilvl w:val="0"/>
          <w:numId w:val="9"/>
        </w:numPr>
        <w:spacing w:line="240" w:lineRule="exact"/>
        <w:rPr>
          <w:color w:val="000000" w:themeColor="text1"/>
          <w:lang w:val="en-CA"/>
        </w:rPr>
      </w:pPr>
      <w:r w:rsidRPr="6409B423">
        <w:rPr>
          <w:rFonts w:ascii="Arial" w:eastAsia="Arial" w:hAnsi="Arial" w:cs="Arial"/>
          <w:lang w:val="en-CA"/>
        </w:rPr>
        <w:t>On some browsers the address bar will also turn green</w:t>
      </w:r>
    </w:p>
    <w:p w14:paraId="381CA8A5" w14:textId="1580CBED" w:rsidR="3AA46DE5" w:rsidRDefault="3AA46DE5" w:rsidP="6409B423">
      <w:pPr>
        <w:spacing w:line="240" w:lineRule="exact"/>
        <w:ind w:left="360" w:firstLine="3"/>
        <w:rPr>
          <w:rFonts w:ascii="Arial" w:eastAsia="Arial" w:hAnsi="Arial" w:cs="Arial"/>
          <w:color w:val="404040" w:themeColor="text1" w:themeTint="BF"/>
          <w:lang w:val="en-CA"/>
        </w:rPr>
      </w:pPr>
    </w:p>
    <w:p w14:paraId="6574FBAE" w14:textId="0BCFDD2A" w:rsidR="3AA46DE5" w:rsidRDefault="6409B423" w:rsidP="6409B423">
      <w:pPr>
        <w:pStyle w:val="Heading3"/>
        <w:spacing w:line="240" w:lineRule="exact"/>
        <w:rPr>
          <w:rFonts w:ascii="Arial" w:eastAsia="Arial" w:hAnsi="Arial" w:cs="Arial"/>
        </w:rPr>
      </w:pPr>
      <w:r w:rsidRPr="6409B423">
        <w:rPr>
          <w:rFonts w:ascii="Arial" w:eastAsia="Arial" w:hAnsi="Arial" w:cs="Arial"/>
          <w:lang w:val="en-CA"/>
        </w:rPr>
        <w:t>HTTP Address Headings</w:t>
      </w:r>
    </w:p>
    <w:p w14:paraId="36E8A1D5" w14:textId="0F144FE0" w:rsidR="6409B423" w:rsidRDefault="6409B423" w:rsidP="6409B423">
      <w:pPr>
        <w:rPr>
          <w:lang w:val="en-CA"/>
        </w:rPr>
      </w:pPr>
    </w:p>
    <w:p w14:paraId="3EE58395" w14:textId="3B0860FD" w:rsidR="3AA46DE5" w:rsidRDefault="6409B423" w:rsidP="6409B423">
      <w:pPr>
        <w:pStyle w:val="ListParagraph"/>
        <w:numPr>
          <w:ilvl w:val="0"/>
          <w:numId w:val="5"/>
        </w:numPr>
        <w:spacing w:line="240" w:lineRule="exact"/>
        <w:rPr>
          <w:color w:val="000000" w:themeColor="text1"/>
        </w:rPr>
      </w:pPr>
      <w:r w:rsidRPr="6409B423">
        <w:rPr>
          <w:rFonts w:ascii="Arial" w:eastAsia="Arial" w:hAnsi="Arial" w:cs="Arial"/>
          <w:lang w:val="en-CA"/>
        </w:rPr>
        <w:t>Web addresses begin with either HTTP or HTTPS</w:t>
      </w:r>
    </w:p>
    <w:p w14:paraId="53283A5A" w14:textId="738671E1" w:rsidR="3AA46DE5" w:rsidRPr="00D1525F" w:rsidRDefault="6409B423" w:rsidP="6409B423">
      <w:pPr>
        <w:pStyle w:val="ListParagraph"/>
        <w:numPr>
          <w:ilvl w:val="0"/>
          <w:numId w:val="5"/>
        </w:numPr>
        <w:spacing w:line="240" w:lineRule="exact"/>
        <w:rPr>
          <w:color w:val="000000" w:themeColor="text1"/>
        </w:rPr>
      </w:pPr>
      <w:r w:rsidRPr="6409B423">
        <w:rPr>
          <w:rFonts w:ascii="Arial" w:eastAsia="Arial" w:hAnsi="Arial" w:cs="Arial"/>
          <w:lang w:val="en-CA"/>
        </w:rPr>
        <w:t>If the web address starts with HTTPS the information you send to it (credit card number, address, etc.) is encrypted and therefore it is a secure site</w:t>
      </w:r>
    </w:p>
    <w:p w14:paraId="06D19CE5" w14:textId="79F99C87" w:rsidR="00ED37C7" w:rsidRDefault="00ED37C7" w:rsidP="6409B423">
      <w:pPr>
        <w:spacing w:line="240" w:lineRule="exact"/>
        <w:rPr>
          <w:rFonts w:ascii="Arial" w:eastAsia="Arial" w:hAnsi="Arial" w:cs="Arial"/>
        </w:rPr>
      </w:pPr>
    </w:p>
    <w:p w14:paraId="52F9AC33" w14:textId="3A4648D9" w:rsidR="3AA46DE5" w:rsidRDefault="6409B423" w:rsidP="6409B423">
      <w:pPr>
        <w:pStyle w:val="Heading3"/>
        <w:spacing w:line="240" w:lineRule="exact"/>
        <w:rPr>
          <w:rFonts w:ascii="Arial" w:eastAsia="Arial" w:hAnsi="Arial" w:cs="Arial"/>
        </w:rPr>
      </w:pPr>
      <w:r w:rsidRPr="6409B423">
        <w:rPr>
          <w:rFonts w:ascii="Arial" w:eastAsia="Arial" w:hAnsi="Arial" w:cs="Arial"/>
          <w:lang w:val="en-CA"/>
        </w:rPr>
        <w:t>Security Symbol</w:t>
      </w:r>
    </w:p>
    <w:p w14:paraId="061F8BD7" w14:textId="5D82473A" w:rsidR="6409B423" w:rsidRDefault="6409B423" w:rsidP="6409B423">
      <w:pPr>
        <w:rPr>
          <w:lang w:val="en-CA"/>
        </w:rPr>
      </w:pPr>
    </w:p>
    <w:p w14:paraId="4AF26978" w14:textId="20F2E695" w:rsidR="3AA46DE5" w:rsidRDefault="6409B423" w:rsidP="6409B423">
      <w:pPr>
        <w:pStyle w:val="ListParagraph"/>
        <w:numPr>
          <w:ilvl w:val="0"/>
          <w:numId w:val="5"/>
        </w:numPr>
        <w:spacing w:line="240" w:lineRule="exact"/>
        <w:ind w:left="360" w:firstLine="3"/>
        <w:rPr>
          <w:color w:val="000000" w:themeColor="text1"/>
        </w:rPr>
      </w:pPr>
      <w:r w:rsidRPr="6409B423">
        <w:rPr>
          <w:rFonts w:ascii="Arial" w:eastAsia="Arial" w:hAnsi="Arial" w:cs="Arial"/>
          <w:lang w:val="en-CA"/>
        </w:rPr>
        <w:t xml:space="preserve">Your browser will use a security symbol or lock to indicate that the website is secure </w:t>
      </w:r>
    </w:p>
    <w:p w14:paraId="4AC7BEAC" w14:textId="587758E7" w:rsidR="3AA46DE5" w:rsidRPr="00D1525F" w:rsidRDefault="6409B423" w:rsidP="6409B423">
      <w:pPr>
        <w:pStyle w:val="ListParagraph"/>
        <w:numPr>
          <w:ilvl w:val="0"/>
          <w:numId w:val="5"/>
        </w:numPr>
        <w:spacing w:line="240" w:lineRule="exact"/>
        <w:ind w:left="360" w:firstLine="3"/>
        <w:rPr>
          <w:color w:val="000000" w:themeColor="text1"/>
        </w:rPr>
      </w:pPr>
      <w:r w:rsidRPr="6409B423">
        <w:rPr>
          <w:rFonts w:ascii="Arial" w:eastAsia="Arial" w:hAnsi="Arial" w:cs="Arial"/>
          <w:lang w:val="en-CA"/>
        </w:rPr>
        <w:t xml:space="preserve">It is usually located in the address bar </w:t>
      </w:r>
    </w:p>
    <w:p w14:paraId="73DC10E5" w14:textId="61612211" w:rsidR="00D1525F" w:rsidRDefault="00D1525F" w:rsidP="6409B423">
      <w:pPr>
        <w:spacing w:line="240" w:lineRule="exact"/>
        <w:rPr>
          <w:rFonts w:ascii="Arial" w:eastAsia="Arial" w:hAnsi="Arial" w:cs="Arial"/>
          <w:color w:val="000000" w:themeColor="text1"/>
        </w:rPr>
      </w:pPr>
    </w:p>
    <w:p w14:paraId="3BEADF5A" w14:textId="0678FBE6" w:rsidR="3AA46DE5" w:rsidRDefault="009916B6" w:rsidP="6409B423">
      <w:pPr>
        <w:spacing w:line="240" w:lineRule="exact"/>
        <w:rPr>
          <w:rFonts w:ascii="Arial" w:eastAsia="Arial" w:hAnsi="Arial" w:cs="Arial"/>
        </w:rPr>
      </w:pPr>
      <w:r>
        <w:rPr>
          <w:noProof/>
        </w:rPr>
        <w:drawing>
          <wp:inline distT="0" distB="0" distL="0" distR="0" wp14:anchorId="6A64590E" wp14:editId="1A0CC041">
            <wp:extent cx="5666670" cy="1971429"/>
            <wp:effectExtent l="0" t="0" r="0" b="0"/>
            <wp:docPr id="277864640" name="Picture 2" descr="Cartoon picture of an address bar with the &quot;http://&quot; circled in red."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5666670" cy="1971429"/>
                    </a:xfrm>
                    <a:prstGeom prst="rect">
                      <a:avLst/>
                    </a:prstGeom>
                  </pic:spPr>
                </pic:pic>
              </a:graphicData>
            </a:graphic>
          </wp:inline>
        </w:drawing>
      </w:r>
    </w:p>
    <w:p w14:paraId="76DB84AD" w14:textId="01040BDD" w:rsidR="3AA46DE5" w:rsidRDefault="6409B423" w:rsidP="6409B423">
      <w:pPr>
        <w:pStyle w:val="Heading3"/>
        <w:spacing w:line="240" w:lineRule="exact"/>
        <w:rPr>
          <w:rFonts w:ascii="Arial" w:eastAsia="Arial" w:hAnsi="Arial" w:cs="Arial"/>
          <w:sz w:val="22"/>
          <w:szCs w:val="22"/>
        </w:rPr>
      </w:pPr>
      <w:r w:rsidRPr="6409B423">
        <w:rPr>
          <w:rFonts w:ascii="Arial" w:eastAsia="Arial" w:hAnsi="Arial" w:cs="Arial"/>
          <w:sz w:val="22"/>
          <w:szCs w:val="22"/>
        </w:rPr>
        <w:t>General Steps to Making a Purchase Online</w:t>
      </w:r>
    </w:p>
    <w:p w14:paraId="16277BF3" w14:textId="6CF23FC2" w:rsidR="52CCA4EC" w:rsidRDefault="52CCA4EC" w:rsidP="6409B423">
      <w:pPr>
        <w:rPr>
          <w:rFonts w:ascii="Arial" w:eastAsia="Arial" w:hAnsi="Arial" w:cs="Arial"/>
        </w:rPr>
      </w:pPr>
    </w:p>
    <w:p w14:paraId="6CE1D8CD" w14:textId="644352C5" w:rsidR="3AA46DE5" w:rsidRDefault="6409B423" w:rsidP="6409B423">
      <w:pPr>
        <w:spacing w:line="240" w:lineRule="exact"/>
        <w:ind w:firstLine="3"/>
        <w:rPr>
          <w:rFonts w:ascii="Arial" w:eastAsia="Arial" w:hAnsi="Arial" w:cs="Arial"/>
        </w:rPr>
      </w:pPr>
      <w:r w:rsidRPr="6409B423">
        <w:rPr>
          <w:rFonts w:ascii="Arial" w:eastAsia="Arial" w:hAnsi="Arial" w:cs="Arial"/>
        </w:rPr>
        <w:t>Each online shopping site will look different and may have slightly different steps. In general:</w:t>
      </w:r>
    </w:p>
    <w:tbl>
      <w:tblPr>
        <w:tblStyle w:val="TableGrid"/>
        <w:tblW w:w="0" w:type="auto"/>
        <w:tblLayout w:type="fixed"/>
        <w:tblLook w:val="06A0" w:firstRow="1" w:lastRow="0" w:firstColumn="1" w:lastColumn="0" w:noHBand="1" w:noVBand="1"/>
        <w:tblCaption w:val="Table"/>
        <w:tblDescription w:val="Listing and explaining the 7 steps to shopping online."/>
      </w:tblPr>
      <w:tblGrid>
        <w:gridCol w:w="1425"/>
        <w:gridCol w:w="7935"/>
      </w:tblGrid>
      <w:tr w:rsidR="1D2837C8" w14:paraId="7207218B" w14:textId="77777777" w:rsidTr="6409B423">
        <w:tc>
          <w:tcPr>
            <w:tcW w:w="1425" w:type="dxa"/>
          </w:tcPr>
          <w:p w14:paraId="09258168" w14:textId="784FE363" w:rsidR="1D2837C8" w:rsidRDefault="6409B423" w:rsidP="6409B423">
            <w:pPr>
              <w:rPr>
                <w:rFonts w:ascii="Arial" w:eastAsia="Arial" w:hAnsi="Arial" w:cs="Arial"/>
                <w:b/>
                <w:bCs/>
              </w:rPr>
            </w:pPr>
            <w:r w:rsidRPr="6409B423">
              <w:rPr>
                <w:rFonts w:ascii="Arial" w:eastAsia="Arial" w:hAnsi="Arial" w:cs="Arial"/>
                <w:b/>
                <w:bCs/>
              </w:rPr>
              <w:t>Step 1</w:t>
            </w:r>
          </w:p>
        </w:tc>
        <w:tc>
          <w:tcPr>
            <w:tcW w:w="7935" w:type="dxa"/>
          </w:tcPr>
          <w:p w14:paraId="2DA65358" w14:textId="01C0ECE9" w:rsidR="1D2837C8" w:rsidRDefault="6409B423" w:rsidP="6409B423">
            <w:pPr>
              <w:rPr>
                <w:rFonts w:ascii="Arial" w:eastAsia="Arial" w:hAnsi="Arial" w:cs="Arial"/>
              </w:rPr>
            </w:pPr>
            <w:r w:rsidRPr="6409B423">
              <w:rPr>
                <w:rFonts w:ascii="Arial" w:eastAsia="Arial" w:hAnsi="Arial" w:cs="Arial"/>
              </w:rPr>
              <w:t>Find the product you wish to purchase on the website. Click on the product to go to the product page.</w:t>
            </w:r>
          </w:p>
        </w:tc>
      </w:tr>
      <w:tr w:rsidR="1D2837C8" w14:paraId="08EE4646" w14:textId="77777777" w:rsidTr="6409B423">
        <w:tc>
          <w:tcPr>
            <w:tcW w:w="1425" w:type="dxa"/>
          </w:tcPr>
          <w:p w14:paraId="4C9625D2" w14:textId="4972164A" w:rsidR="1D2837C8" w:rsidRDefault="6409B423" w:rsidP="6409B423">
            <w:pPr>
              <w:rPr>
                <w:rFonts w:ascii="Arial" w:eastAsia="Arial" w:hAnsi="Arial" w:cs="Arial"/>
                <w:b/>
                <w:bCs/>
              </w:rPr>
            </w:pPr>
            <w:r w:rsidRPr="6409B423">
              <w:rPr>
                <w:rFonts w:ascii="Arial" w:eastAsia="Arial" w:hAnsi="Arial" w:cs="Arial"/>
                <w:b/>
                <w:bCs/>
              </w:rPr>
              <w:t>Step 2</w:t>
            </w:r>
          </w:p>
        </w:tc>
        <w:tc>
          <w:tcPr>
            <w:tcW w:w="7935" w:type="dxa"/>
          </w:tcPr>
          <w:p w14:paraId="72300980" w14:textId="56120B27" w:rsidR="1D2837C8" w:rsidRDefault="6409B423" w:rsidP="6409B423">
            <w:pPr>
              <w:rPr>
                <w:rFonts w:ascii="Arial" w:eastAsia="Arial" w:hAnsi="Arial" w:cs="Arial"/>
              </w:rPr>
            </w:pPr>
            <w:r w:rsidRPr="6409B423">
              <w:rPr>
                <w:rFonts w:ascii="Arial" w:eastAsia="Arial" w:hAnsi="Arial" w:cs="Arial"/>
              </w:rPr>
              <w:t>Add the product to your bag or cart. If you are choosing an item that has options (e.g. color or size) you will need to choose that before you add the item to your bag.</w:t>
            </w:r>
          </w:p>
          <w:p w14:paraId="2E119378" w14:textId="23ED96CD" w:rsidR="1D2837C8" w:rsidRDefault="1D2837C8" w:rsidP="6409B423">
            <w:pPr>
              <w:rPr>
                <w:rFonts w:ascii="Arial" w:eastAsia="Arial" w:hAnsi="Arial" w:cs="Arial"/>
              </w:rPr>
            </w:pPr>
            <w:r>
              <w:rPr>
                <w:noProof/>
              </w:rPr>
              <w:drawing>
                <wp:inline distT="0" distB="0" distL="0" distR="0" wp14:anchorId="293F3F7F" wp14:editId="0DFAC2C8">
                  <wp:extent cx="2505075" cy="533400"/>
                  <wp:effectExtent l="0" t="0" r="0" b="0"/>
                  <wp:docPr id="1715078359" name="Picture 127578232" descr="Add to Cart button."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78232"/>
                          <pic:cNvPicPr/>
                        </pic:nvPicPr>
                        <pic:blipFill>
                          <a:blip r:embed="rId15">
                            <a:extLst>
                              <a:ext uri="{28A0092B-C50C-407E-A947-70E740481C1C}">
                                <a14:useLocalDpi xmlns:a14="http://schemas.microsoft.com/office/drawing/2010/main" val="0"/>
                              </a:ext>
                            </a:extLst>
                          </a:blip>
                          <a:stretch>
                            <a:fillRect/>
                          </a:stretch>
                        </pic:blipFill>
                        <pic:spPr>
                          <a:xfrm>
                            <a:off x="0" y="0"/>
                            <a:ext cx="2505075" cy="533400"/>
                          </a:xfrm>
                          <a:prstGeom prst="rect">
                            <a:avLst/>
                          </a:prstGeom>
                        </pic:spPr>
                      </pic:pic>
                    </a:graphicData>
                  </a:graphic>
                </wp:inline>
              </w:drawing>
            </w:r>
            <w:r w:rsidR="6409B423" w:rsidRPr="6409B423">
              <w:rPr>
                <w:rFonts w:ascii="Arial" w:eastAsia="Arial" w:hAnsi="Arial" w:cs="Arial"/>
              </w:rPr>
              <w:t xml:space="preserve">  </w:t>
            </w:r>
            <w:r>
              <w:rPr>
                <w:noProof/>
              </w:rPr>
              <w:drawing>
                <wp:inline distT="0" distB="0" distL="0" distR="0" wp14:anchorId="5FCA3558" wp14:editId="28EA03FC">
                  <wp:extent cx="1609725" cy="609600"/>
                  <wp:effectExtent l="0" t="0" r="0" b="0"/>
                  <wp:docPr id="1706899056" name="Picture 1054901251" descr="Add to bag."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901251"/>
                          <pic:cNvPicPr/>
                        </pic:nvPicPr>
                        <pic:blipFill>
                          <a:blip r:embed="rId16">
                            <a:extLst>
                              <a:ext uri="{28A0092B-C50C-407E-A947-70E740481C1C}">
                                <a14:useLocalDpi xmlns:a14="http://schemas.microsoft.com/office/drawing/2010/main" val="0"/>
                              </a:ext>
                            </a:extLst>
                          </a:blip>
                          <a:stretch>
                            <a:fillRect/>
                          </a:stretch>
                        </pic:blipFill>
                        <pic:spPr>
                          <a:xfrm>
                            <a:off x="0" y="0"/>
                            <a:ext cx="1609725" cy="609600"/>
                          </a:xfrm>
                          <a:prstGeom prst="rect">
                            <a:avLst/>
                          </a:prstGeom>
                        </pic:spPr>
                      </pic:pic>
                    </a:graphicData>
                  </a:graphic>
                </wp:inline>
              </w:drawing>
            </w:r>
          </w:p>
        </w:tc>
      </w:tr>
      <w:tr w:rsidR="1D2837C8" w14:paraId="6CE6072C" w14:textId="77777777" w:rsidTr="6409B423">
        <w:tc>
          <w:tcPr>
            <w:tcW w:w="1425" w:type="dxa"/>
          </w:tcPr>
          <w:p w14:paraId="55FB376F" w14:textId="409EF13E" w:rsidR="1D2837C8" w:rsidRDefault="6409B423" w:rsidP="6409B423">
            <w:pPr>
              <w:rPr>
                <w:rFonts w:ascii="Arial" w:eastAsia="Arial" w:hAnsi="Arial" w:cs="Arial"/>
                <w:b/>
                <w:bCs/>
              </w:rPr>
            </w:pPr>
            <w:r w:rsidRPr="6409B423">
              <w:rPr>
                <w:rFonts w:ascii="Arial" w:eastAsia="Arial" w:hAnsi="Arial" w:cs="Arial"/>
                <w:b/>
                <w:bCs/>
              </w:rPr>
              <w:t>Step 3</w:t>
            </w:r>
          </w:p>
        </w:tc>
        <w:tc>
          <w:tcPr>
            <w:tcW w:w="7935" w:type="dxa"/>
          </w:tcPr>
          <w:p w14:paraId="00E86D47" w14:textId="660A237E" w:rsidR="1D2837C8" w:rsidRDefault="6409B423" w:rsidP="6409B423">
            <w:pPr>
              <w:rPr>
                <w:rFonts w:ascii="Arial" w:eastAsia="Arial" w:hAnsi="Arial" w:cs="Arial"/>
              </w:rPr>
            </w:pPr>
            <w:r w:rsidRPr="6409B423">
              <w:rPr>
                <w:rFonts w:ascii="Arial" w:eastAsia="Arial" w:hAnsi="Arial" w:cs="Arial"/>
              </w:rPr>
              <w:t>Once you have added the item to your bag or cart, your bag or cart will have an item in it. The bag or cart is usually near the upper righthand corner of your screen.</w:t>
            </w:r>
          </w:p>
          <w:p w14:paraId="281EA3EC" w14:textId="0F2D8B25" w:rsidR="1D2837C8" w:rsidRDefault="1D2837C8" w:rsidP="6409B423">
            <w:pPr>
              <w:rPr>
                <w:rFonts w:ascii="Arial" w:eastAsia="Arial" w:hAnsi="Arial" w:cs="Arial"/>
              </w:rPr>
            </w:pPr>
            <w:r>
              <w:rPr>
                <w:noProof/>
              </w:rPr>
              <w:drawing>
                <wp:inline distT="0" distB="0" distL="0" distR="0" wp14:anchorId="2E48CB3D" wp14:editId="697081BE">
                  <wp:extent cx="971550" cy="523875"/>
                  <wp:effectExtent l="0" t="0" r="0" b="0"/>
                  <wp:docPr id="96250478" name="Picture 1461888018" descr="Cart button showing one item in the cart."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888018"/>
                          <pic:cNvPicPr/>
                        </pic:nvPicPr>
                        <pic:blipFill>
                          <a:blip r:embed="rId17">
                            <a:extLst>
                              <a:ext uri="{28A0092B-C50C-407E-A947-70E740481C1C}">
                                <a14:useLocalDpi xmlns:a14="http://schemas.microsoft.com/office/drawing/2010/main" val="0"/>
                              </a:ext>
                            </a:extLst>
                          </a:blip>
                          <a:stretch>
                            <a:fillRect/>
                          </a:stretch>
                        </pic:blipFill>
                        <pic:spPr>
                          <a:xfrm>
                            <a:off x="0" y="0"/>
                            <a:ext cx="971550" cy="523875"/>
                          </a:xfrm>
                          <a:prstGeom prst="rect">
                            <a:avLst/>
                          </a:prstGeom>
                        </pic:spPr>
                      </pic:pic>
                    </a:graphicData>
                  </a:graphic>
                </wp:inline>
              </w:drawing>
            </w:r>
            <w:r w:rsidR="6409B423" w:rsidRPr="6409B423">
              <w:rPr>
                <w:rFonts w:ascii="Arial" w:eastAsia="Arial" w:hAnsi="Arial" w:cs="Arial"/>
              </w:rPr>
              <w:t xml:space="preserve">         </w:t>
            </w:r>
            <w:r>
              <w:rPr>
                <w:noProof/>
              </w:rPr>
              <w:drawing>
                <wp:inline distT="0" distB="0" distL="0" distR="0" wp14:anchorId="7FA0C045" wp14:editId="0ADCD3D0">
                  <wp:extent cx="990600" cy="457200"/>
                  <wp:effectExtent l="0" t="0" r="0" b="0"/>
                  <wp:docPr id="1103380093" name="Picture 665277358" descr="&quot;My bag&quot; showing one item in the bag."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277358"/>
                          <pic:cNvPicPr/>
                        </pic:nvPicPr>
                        <pic:blipFill>
                          <a:blip r:embed="rId18">
                            <a:extLst>
                              <a:ext uri="{28A0092B-C50C-407E-A947-70E740481C1C}">
                                <a14:useLocalDpi xmlns:a14="http://schemas.microsoft.com/office/drawing/2010/main" val="0"/>
                              </a:ext>
                            </a:extLst>
                          </a:blip>
                          <a:stretch>
                            <a:fillRect/>
                          </a:stretch>
                        </pic:blipFill>
                        <pic:spPr>
                          <a:xfrm>
                            <a:off x="0" y="0"/>
                            <a:ext cx="990600" cy="457200"/>
                          </a:xfrm>
                          <a:prstGeom prst="rect">
                            <a:avLst/>
                          </a:prstGeom>
                        </pic:spPr>
                      </pic:pic>
                    </a:graphicData>
                  </a:graphic>
                </wp:inline>
              </w:drawing>
            </w:r>
          </w:p>
          <w:p w14:paraId="3E42558B" w14:textId="0A873721" w:rsidR="1D2837C8" w:rsidRDefault="6409B423" w:rsidP="6409B423">
            <w:pPr>
              <w:rPr>
                <w:rFonts w:ascii="Arial" w:eastAsia="Arial" w:hAnsi="Arial" w:cs="Arial"/>
              </w:rPr>
            </w:pPr>
            <w:r w:rsidRPr="6409B423">
              <w:rPr>
                <w:rFonts w:ascii="Arial" w:eastAsia="Arial" w:hAnsi="Arial" w:cs="Arial"/>
              </w:rPr>
              <w:t>Open your bag or cart.</w:t>
            </w:r>
          </w:p>
        </w:tc>
      </w:tr>
      <w:tr w:rsidR="1D2837C8" w14:paraId="052CF8C3" w14:textId="77777777" w:rsidTr="6409B423">
        <w:tc>
          <w:tcPr>
            <w:tcW w:w="1425" w:type="dxa"/>
          </w:tcPr>
          <w:p w14:paraId="02ABACD3" w14:textId="72465171" w:rsidR="1D2837C8" w:rsidRDefault="6409B423" w:rsidP="6409B423">
            <w:pPr>
              <w:rPr>
                <w:rFonts w:ascii="Arial" w:eastAsia="Arial" w:hAnsi="Arial" w:cs="Arial"/>
                <w:b/>
                <w:bCs/>
              </w:rPr>
            </w:pPr>
            <w:r w:rsidRPr="6409B423">
              <w:rPr>
                <w:rFonts w:ascii="Arial" w:eastAsia="Arial" w:hAnsi="Arial" w:cs="Arial"/>
                <w:b/>
                <w:bCs/>
              </w:rPr>
              <w:t>Step 4</w:t>
            </w:r>
          </w:p>
        </w:tc>
        <w:tc>
          <w:tcPr>
            <w:tcW w:w="7935" w:type="dxa"/>
          </w:tcPr>
          <w:p w14:paraId="37C239D0" w14:textId="5D1A1B9F" w:rsidR="1D2837C8" w:rsidRDefault="6409B423" w:rsidP="6409B423">
            <w:pPr>
              <w:rPr>
                <w:rFonts w:ascii="Arial" w:eastAsia="Arial" w:hAnsi="Arial" w:cs="Arial"/>
              </w:rPr>
            </w:pPr>
            <w:r w:rsidRPr="6409B423">
              <w:rPr>
                <w:rFonts w:ascii="Arial" w:eastAsia="Arial" w:hAnsi="Arial" w:cs="Arial"/>
              </w:rPr>
              <w:t>Once you open your bag or cart you can check out. Click on the proceed to checkout or go to checkout button.</w:t>
            </w:r>
          </w:p>
          <w:p w14:paraId="51D257E5" w14:textId="3F4C2E6C" w:rsidR="1D2837C8" w:rsidRDefault="1D2837C8" w:rsidP="6409B423">
            <w:pPr>
              <w:rPr>
                <w:rFonts w:ascii="Arial" w:eastAsia="Arial" w:hAnsi="Arial" w:cs="Arial"/>
              </w:rPr>
            </w:pPr>
            <w:r>
              <w:rPr>
                <w:noProof/>
              </w:rPr>
              <w:drawing>
                <wp:inline distT="0" distB="0" distL="0" distR="0" wp14:anchorId="17AC7CEB" wp14:editId="6B0667BD">
                  <wp:extent cx="2705100" cy="447675"/>
                  <wp:effectExtent l="0" t="0" r="0" b="0"/>
                  <wp:docPr id="975651578" name="Picture 1694640225" descr="&quot;Proceed to Checkout&quot; button."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640225"/>
                          <pic:cNvPicPr/>
                        </pic:nvPicPr>
                        <pic:blipFill>
                          <a:blip r:embed="rId19">
                            <a:extLst>
                              <a:ext uri="{28A0092B-C50C-407E-A947-70E740481C1C}">
                                <a14:useLocalDpi xmlns:a14="http://schemas.microsoft.com/office/drawing/2010/main" val="0"/>
                              </a:ext>
                            </a:extLst>
                          </a:blip>
                          <a:stretch>
                            <a:fillRect/>
                          </a:stretch>
                        </pic:blipFill>
                        <pic:spPr>
                          <a:xfrm>
                            <a:off x="0" y="0"/>
                            <a:ext cx="2705100" cy="447675"/>
                          </a:xfrm>
                          <a:prstGeom prst="rect">
                            <a:avLst/>
                          </a:prstGeom>
                        </pic:spPr>
                      </pic:pic>
                    </a:graphicData>
                  </a:graphic>
                </wp:inline>
              </w:drawing>
            </w:r>
            <w:r w:rsidR="6409B423" w:rsidRPr="6409B423">
              <w:rPr>
                <w:rFonts w:ascii="Arial" w:eastAsia="Arial" w:hAnsi="Arial" w:cs="Arial"/>
              </w:rPr>
              <w:t xml:space="preserve">  </w:t>
            </w:r>
            <w:r>
              <w:rPr>
                <w:noProof/>
              </w:rPr>
              <w:drawing>
                <wp:inline distT="0" distB="0" distL="0" distR="0" wp14:anchorId="0D133C6C" wp14:editId="7A18FE88">
                  <wp:extent cx="1838325" cy="561975"/>
                  <wp:effectExtent l="0" t="0" r="0" b="0"/>
                  <wp:docPr id="557700720" name="Picture 1096819400" descr="&quot;Go To Checkout&quot; button."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819400"/>
                          <pic:cNvPicPr/>
                        </pic:nvPicPr>
                        <pic:blipFill>
                          <a:blip r:embed="rId20">
                            <a:extLst>
                              <a:ext uri="{28A0092B-C50C-407E-A947-70E740481C1C}">
                                <a14:useLocalDpi xmlns:a14="http://schemas.microsoft.com/office/drawing/2010/main" val="0"/>
                              </a:ext>
                            </a:extLst>
                          </a:blip>
                          <a:stretch>
                            <a:fillRect/>
                          </a:stretch>
                        </pic:blipFill>
                        <pic:spPr>
                          <a:xfrm>
                            <a:off x="0" y="0"/>
                            <a:ext cx="1838325" cy="561975"/>
                          </a:xfrm>
                          <a:prstGeom prst="rect">
                            <a:avLst/>
                          </a:prstGeom>
                        </pic:spPr>
                      </pic:pic>
                    </a:graphicData>
                  </a:graphic>
                </wp:inline>
              </w:drawing>
            </w:r>
          </w:p>
        </w:tc>
      </w:tr>
      <w:tr w:rsidR="1D2837C8" w14:paraId="3FCC00AC" w14:textId="77777777" w:rsidTr="6409B423">
        <w:tc>
          <w:tcPr>
            <w:tcW w:w="1425" w:type="dxa"/>
          </w:tcPr>
          <w:p w14:paraId="68168A57" w14:textId="39907478" w:rsidR="1D2837C8" w:rsidRDefault="6409B423" w:rsidP="6409B423">
            <w:pPr>
              <w:rPr>
                <w:rFonts w:ascii="Arial" w:eastAsia="Arial" w:hAnsi="Arial" w:cs="Arial"/>
                <w:b/>
                <w:bCs/>
              </w:rPr>
            </w:pPr>
            <w:r w:rsidRPr="6409B423">
              <w:rPr>
                <w:rFonts w:ascii="Arial" w:eastAsia="Arial" w:hAnsi="Arial" w:cs="Arial"/>
                <w:b/>
                <w:bCs/>
              </w:rPr>
              <w:t>Step 4</w:t>
            </w:r>
          </w:p>
        </w:tc>
        <w:tc>
          <w:tcPr>
            <w:tcW w:w="7935" w:type="dxa"/>
          </w:tcPr>
          <w:p w14:paraId="3FD2160C" w14:textId="5F33C522" w:rsidR="1D2837C8" w:rsidRDefault="6409B423" w:rsidP="6409B423">
            <w:pPr>
              <w:rPr>
                <w:rFonts w:ascii="Arial" w:eastAsia="Arial" w:hAnsi="Arial" w:cs="Arial"/>
              </w:rPr>
            </w:pPr>
            <w:r w:rsidRPr="6409B423">
              <w:rPr>
                <w:rFonts w:ascii="Arial" w:eastAsia="Arial" w:hAnsi="Arial" w:cs="Arial"/>
              </w:rPr>
              <w:t xml:space="preserve">Create an account or sign-in your account if you already have one. Most online shopping sites require you to have an online account. Some sites will let you proceed as a guest without creating an account. You will have to enter </w:t>
            </w:r>
            <w:r w:rsidRPr="6409B423">
              <w:rPr>
                <w:rFonts w:ascii="Arial" w:eastAsia="Arial" w:hAnsi="Arial" w:cs="Arial"/>
              </w:rPr>
              <w:lastRenderedPageBreak/>
              <w:t>information in both cases. You generally need to add your names, an email address and your shipping address.</w:t>
            </w:r>
          </w:p>
        </w:tc>
      </w:tr>
      <w:tr w:rsidR="1D2837C8" w14:paraId="23E431F4" w14:textId="77777777" w:rsidTr="6409B423">
        <w:tc>
          <w:tcPr>
            <w:tcW w:w="1425" w:type="dxa"/>
          </w:tcPr>
          <w:p w14:paraId="0707701E" w14:textId="18CE8B56" w:rsidR="1D2837C8" w:rsidRDefault="6409B423" w:rsidP="6409B423">
            <w:pPr>
              <w:rPr>
                <w:rFonts w:ascii="Arial" w:eastAsia="Arial" w:hAnsi="Arial" w:cs="Arial"/>
                <w:b/>
                <w:bCs/>
              </w:rPr>
            </w:pPr>
            <w:r w:rsidRPr="6409B423">
              <w:rPr>
                <w:rFonts w:ascii="Arial" w:eastAsia="Arial" w:hAnsi="Arial" w:cs="Arial"/>
                <w:b/>
                <w:bCs/>
              </w:rPr>
              <w:lastRenderedPageBreak/>
              <w:t>Step 5</w:t>
            </w:r>
          </w:p>
        </w:tc>
        <w:tc>
          <w:tcPr>
            <w:tcW w:w="7935" w:type="dxa"/>
          </w:tcPr>
          <w:p w14:paraId="627A714A" w14:textId="362A59C0" w:rsidR="1D2837C8" w:rsidRDefault="6409B423" w:rsidP="6409B423">
            <w:pPr>
              <w:rPr>
                <w:rFonts w:ascii="Arial" w:eastAsia="Arial" w:hAnsi="Arial" w:cs="Arial"/>
              </w:rPr>
            </w:pPr>
            <w:r w:rsidRPr="6409B423">
              <w:rPr>
                <w:rFonts w:ascii="Arial" w:eastAsia="Arial" w:hAnsi="Arial" w:cs="Arial"/>
              </w:rPr>
              <w:t>Check your bag. Before you pay, most online sites will have a screen for you to check what is in your bag before you pay for your purchase. Make sure you check that what you ordered is in your bag. You should also check how much you are being charged in taxes and shipping. If something is coming from outside of Canada, you may also have to pay duty.</w:t>
            </w:r>
          </w:p>
        </w:tc>
      </w:tr>
      <w:tr w:rsidR="1D2837C8" w14:paraId="7170FD29" w14:textId="77777777" w:rsidTr="6409B423">
        <w:tc>
          <w:tcPr>
            <w:tcW w:w="1425" w:type="dxa"/>
          </w:tcPr>
          <w:p w14:paraId="6C8A86D0" w14:textId="09F1B20B" w:rsidR="1D2837C8" w:rsidRDefault="6409B423" w:rsidP="6409B423">
            <w:pPr>
              <w:rPr>
                <w:rFonts w:ascii="Arial" w:eastAsia="Arial" w:hAnsi="Arial" w:cs="Arial"/>
                <w:b/>
                <w:bCs/>
              </w:rPr>
            </w:pPr>
            <w:r w:rsidRPr="6409B423">
              <w:rPr>
                <w:rFonts w:ascii="Arial" w:eastAsia="Arial" w:hAnsi="Arial" w:cs="Arial"/>
                <w:b/>
                <w:bCs/>
              </w:rPr>
              <w:t xml:space="preserve">Step 6 </w:t>
            </w:r>
          </w:p>
        </w:tc>
        <w:tc>
          <w:tcPr>
            <w:tcW w:w="7935" w:type="dxa"/>
          </w:tcPr>
          <w:p w14:paraId="409B1B99" w14:textId="1475D1AE" w:rsidR="1D2837C8" w:rsidRDefault="6409B423" w:rsidP="6409B423">
            <w:pPr>
              <w:rPr>
                <w:rFonts w:ascii="Arial" w:eastAsia="Arial" w:hAnsi="Arial" w:cs="Arial"/>
              </w:rPr>
            </w:pPr>
            <w:r w:rsidRPr="6409B423">
              <w:rPr>
                <w:rFonts w:ascii="Arial" w:eastAsia="Arial" w:hAnsi="Arial" w:cs="Arial"/>
              </w:rPr>
              <w:t>Make your payment. You will usually have to pay with a credit card, debit card or through an online system such as PayPal. You will need to know your password and/or security codes for the method of online payment you are using.</w:t>
            </w:r>
          </w:p>
        </w:tc>
      </w:tr>
      <w:tr w:rsidR="1D2837C8" w14:paraId="0AAB4067" w14:textId="77777777" w:rsidTr="6409B423">
        <w:tc>
          <w:tcPr>
            <w:tcW w:w="1425" w:type="dxa"/>
          </w:tcPr>
          <w:p w14:paraId="343C59E8" w14:textId="24E7575F" w:rsidR="1D2837C8" w:rsidRDefault="6409B423" w:rsidP="6409B423">
            <w:pPr>
              <w:rPr>
                <w:rFonts w:ascii="Arial" w:eastAsia="Arial" w:hAnsi="Arial" w:cs="Arial"/>
                <w:b/>
                <w:bCs/>
              </w:rPr>
            </w:pPr>
            <w:r w:rsidRPr="6409B423">
              <w:rPr>
                <w:rFonts w:ascii="Arial" w:eastAsia="Arial" w:hAnsi="Arial" w:cs="Arial"/>
                <w:b/>
                <w:bCs/>
              </w:rPr>
              <w:t>Step 7</w:t>
            </w:r>
          </w:p>
        </w:tc>
        <w:tc>
          <w:tcPr>
            <w:tcW w:w="7935" w:type="dxa"/>
          </w:tcPr>
          <w:p w14:paraId="05C5B851" w14:textId="10E58687" w:rsidR="1D2837C8" w:rsidRDefault="6409B423" w:rsidP="6409B423">
            <w:pPr>
              <w:rPr>
                <w:rFonts w:ascii="Arial" w:eastAsia="Arial" w:hAnsi="Arial" w:cs="Arial"/>
              </w:rPr>
            </w:pPr>
            <w:r w:rsidRPr="6409B423">
              <w:rPr>
                <w:rFonts w:ascii="Arial" w:eastAsia="Arial" w:hAnsi="Arial" w:cs="Arial"/>
              </w:rPr>
              <w:t>Print off your confirmation or invoice. Many sites will send a confirmation of the purchase to your email address if you have provided one.</w:t>
            </w:r>
          </w:p>
        </w:tc>
      </w:tr>
    </w:tbl>
    <w:p w14:paraId="4A40A753" w14:textId="60E5E281" w:rsidR="3AA46DE5" w:rsidRDefault="3AA46DE5" w:rsidP="6409B423">
      <w:pPr>
        <w:spacing w:line="240" w:lineRule="exact"/>
        <w:ind w:firstLine="3"/>
        <w:rPr>
          <w:rFonts w:ascii="Arial" w:eastAsia="Arial" w:hAnsi="Arial" w:cs="Arial"/>
          <w:b/>
          <w:bCs/>
        </w:rPr>
      </w:pPr>
    </w:p>
    <w:p w14:paraId="6C77D688" w14:textId="0DE5710B" w:rsidR="3AA46DE5" w:rsidRDefault="6409B423" w:rsidP="6409B423">
      <w:pPr>
        <w:pStyle w:val="Heading3"/>
        <w:spacing w:line="240" w:lineRule="exact"/>
        <w:rPr>
          <w:rFonts w:ascii="Arial" w:eastAsia="Arial" w:hAnsi="Arial" w:cs="Arial"/>
        </w:rPr>
      </w:pPr>
      <w:r w:rsidRPr="6409B423">
        <w:rPr>
          <w:rFonts w:ascii="Arial" w:eastAsia="Arial" w:hAnsi="Arial" w:cs="Arial"/>
        </w:rPr>
        <w:t>Safety Tips for After You Finish Online Shopping</w:t>
      </w:r>
    </w:p>
    <w:p w14:paraId="7F28BA42" w14:textId="7D98BEA5" w:rsidR="6409B423" w:rsidRDefault="6409B423" w:rsidP="6409B423"/>
    <w:p w14:paraId="4D1D9B8D" w14:textId="3105F3AC" w:rsidR="3AA46DE5" w:rsidRDefault="6409B423" w:rsidP="6409B423">
      <w:pPr>
        <w:pStyle w:val="ListParagraph"/>
        <w:numPr>
          <w:ilvl w:val="0"/>
          <w:numId w:val="4"/>
        </w:numPr>
        <w:spacing w:line="240" w:lineRule="exact"/>
        <w:rPr>
          <w:color w:val="000000" w:themeColor="text1"/>
        </w:rPr>
      </w:pPr>
      <w:r w:rsidRPr="6409B423">
        <w:rPr>
          <w:rFonts w:ascii="Arial" w:eastAsia="Arial" w:hAnsi="Arial" w:cs="Arial"/>
          <w:lang w:val="en-CA"/>
        </w:rPr>
        <w:t xml:space="preserve">Always log out of the website </w:t>
      </w:r>
    </w:p>
    <w:p w14:paraId="44C5FD48" w14:textId="4B06320E" w:rsidR="3AA46DE5" w:rsidRDefault="6409B423" w:rsidP="6409B423">
      <w:pPr>
        <w:pStyle w:val="ListParagraph"/>
        <w:numPr>
          <w:ilvl w:val="0"/>
          <w:numId w:val="4"/>
        </w:numPr>
        <w:spacing w:line="240" w:lineRule="exact"/>
        <w:rPr>
          <w:color w:val="000000" w:themeColor="text1"/>
        </w:rPr>
      </w:pPr>
      <w:r w:rsidRPr="6409B423">
        <w:rPr>
          <w:rFonts w:ascii="Arial" w:eastAsia="Arial" w:hAnsi="Arial" w:cs="Arial"/>
          <w:lang w:val="en-CA"/>
        </w:rPr>
        <w:t xml:space="preserve">Delete your browsing history </w:t>
      </w:r>
    </w:p>
    <w:p w14:paraId="33500D81" w14:textId="1191DF15" w:rsidR="3AA46DE5" w:rsidRDefault="6409B423" w:rsidP="6409B423">
      <w:pPr>
        <w:pStyle w:val="ListParagraph"/>
        <w:numPr>
          <w:ilvl w:val="0"/>
          <w:numId w:val="4"/>
        </w:numPr>
        <w:spacing w:line="240" w:lineRule="exact"/>
        <w:rPr>
          <w:color w:val="000000" w:themeColor="text1"/>
        </w:rPr>
      </w:pPr>
      <w:r w:rsidRPr="6409B423">
        <w:rPr>
          <w:rFonts w:ascii="Arial" w:eastAsia="Arial" w:hAnsi="Arial" w:cs="Arial"/>
          <w:lang w:val="en-CA"/>
        </w:rPr>
        <w:t>Close all browser windows when you are finished</w:t>
      </w:r>
    </w:p>
    <w:p w14:paraId="350B424D" w14:textId="74E159C6" w:rsidR="3AA46DE5" w:rsidRDefault="6409B423" w:rsidP="6409B423">
      <w:pPr>
        <w:pStyle w:val="ListParagraph"/>
        <w:numPr>
          <w:ilvl w:val="0"/>
          <w:numId w:val="4"/>
        </w:numPr>
        <w:spacing w:line="240" w:lineRule="exact"/>
        <w:rPr>
          <w:color w:val="000000" w:themeColor="text1"/>
        </w:rPr>
      </w:pPr>
      <w:r w:rsidRPr="6409B423">
        <w:rPr>
          <w:rFonts w:ascii="Arial" w:eastAsia="Arial" w:hAnsi="Arial" w:cs="Arial"/>
          <w:lang w:val="en-CA"/>
        </w:rPr>
        <w:t>Try not to shop online on a public or shared computer or over a public wireless internet connection</w:t>
      </w:r>
    </w:p>
    <w:p w14:paraId="41D63A0E" w14:textId="68A7B8F4" w:rsidR="3AA46DE5" w:rsidRDefault="6409B423" w:rsidP="6409B423">
      <w:pPr>
        <w:pStyle w:val="ListParagraph"/>
        <w:numPr>
          <w:ilvl w:val="1"/>
          <w:numId w:val="4"/>
        </w:numPr>
        <w:spacing w:line="240" w:lineRule="exact"/>
      </w:pPr>
      <w:r w:rsidRPr="6409B423">
        <w:rPr>
          <w:rFonts w:ascii="Arial" w:eastAsia="Arial" w:hAnsi="Arial" w:cs="Arial"/>
          <w:lang w:val="en-CA"/>
        </w:rPr>
        <w:t xml:space="preserve">E.g. Using free </w:t>
      </w:r>
      <w:r w:rsidR="00D50F5F" w:rsidRPr="6409B423">
        <w:rPr>
          <w:rFonts w:ascii="Arial" w:eastAsia="Arial" w:hAnsi="Arial" w:cs="Arial"/>
          <w:lang w:val="en-CA"/>
        </w:rPr>
        <w:t>Wi-Fi</w:t>
      </w:r>
      <w:r w:rsidRPr="6409B423">
        <w:rPr>
          <w:rFonts w:ascii="Arial" w:eastAsia="Arial" w:hAnsi="Arial" w:cs="Arial"/>
          <w:lang w:val="en-CA"/>
        </w:rPr>
        <w:t xml:space="preserve"> in a restaurant</w:t>
      </w:r>
    </w:p>
    <w:p w14:paraId="456E1030" w14:textId="31E412D8" w:rsidR="3AA46DE5" w:rsidRDefault="3AA46DE5" w:rsidP="6409B423">
      <w:pPr>
        <w:rPr>
          <w:rFonts w:ascii="Arial" w:eastAsia="Arial" w:hAnsi="Arial" w:cs="Arial"/>
          <w:color w:val="404040" w:themeColor="text1" w:themeTint="BF"/>
          <w:lang w:val="en-CA"/>
        </w:rPr>
      </w:pPr>
    </w:p>
    <w:p w14:paraId="15B3B5DF" w14:textId="0780F200" w:rsidR="00D50F5F" w:rsidRDefault="00D50F5F" w:rsidP="6409B423">
      <w:pPr>
        <w:rPr>
          <w:rFonts w:ascii="Arial" w:eastAsia="Arial" w:hAnsi="Arial" w:cs="Arial"/>
          <w:color w:val="404040" w:themeColor="text1" w:themeTint="BF"/>
          <w:lang w:val="en-CA"/>
        </w:rPr>
      </w:pPr>
      <w:r>
        <w:rPr>
          <w:rFonts w:ascii="Arial" w:eastAsia="Arial" w:hAnsi="Arial" w:cs="Arial"/>
          <w:color w:val="404040" w:themeColor="text1" w:themeTint="BF"/>
          <w:lang w:val="en-CA"/>
        </w:rPr>
        <w:t>Screen reader users should have little to no trouble online shopping. Before shopping, visit your screen reader’s documentation to learn the quick website navigation keys for navigating websites, and practise them before you shop. Please Note: shopping websites are usually very busy, meaning that there is a lot of content to go through, which is why web navigation keys can help you to navigate to your desired section of the webpage you are on.</w:t>
      </w:r>
    </w:p>
    <w:p w14:paraId="6FD79851" w14:textId="77777777" w:rsidR="00D50F5F" w:rsidRDefault="00D50F5F" w:rsidP="6409B423">
      <w:pPr>
        <w:rPr>
          <w:rFonts w:ascii="Arial" w:eastAsia="Arial" w:hAnsi="Arial" w:cs="Arial"/>
          <w:color w:val="404040" w:themeColor="text1" w:themeTint="BF"/>
          <w:lang w:val="en-CA"/>
        </w:rPr>
      </w:pPr>
    </w:p>
    <w:p w14:paraId="461D934F" w14:textId="01D6BB67" w:rsidR="2A9E829B" w:rsidRDefault="2A9E829B" w:rsidP="6409B423">
      <w:pPr>
        <w:pStyle w:val="Heading4"/>
        <w:rPr>
          <w:rFonts w:ascii="Arial" w:eastAsia="Arial" w:hAnsi="Arial" w:cs="Arial"/>
          <w:i w:val="0"/>
          <w:iCs w:val="0"/>
          <w:sz w:val="24"/>
          <w:szCs w:val="24"/>
        </w:rPr>
      </w:pPr>
      <w:r>
        <w:rPr>
          <w:noProof/>
        </w:rPr>
        <w:drawing>
          <wp:inline distT="0" distB="0" distL="0" distR="0" wp14:anchorId="3F65D49E" wp14:editId="689C2DAB">
            <wp:extent cx="219075" cy="219075"/>
            <wp:effectExtent l="0" t="0" r="0" b="0"/>
            <wp:docPr id="1116908832" name="Picture 896928716" descr="Circle with a lowercase &quot;i&quot; in the middle.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92871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6409B423" w:rsidRPr="6409B423">
        <w:rPr>
          <w:rFonts w:ascii="Arial" w:eastAsia="Arial" w:hAnsi="Arial" w:cs="Arial"/>
          <w:i w:val="0"/>
          <w:iCs w:val="0"/>
          <w:sz w:val="24"/>
          <w:szCs w:val="24"/>
        </w:rPr>
        <w:t>Optional:  I want to learn more</w:t>
      </w:r>
    </w:p>
    <w:p w14:paraId="4182E2B1" w14:textId="3F5DEE02" w:rsidR="1D2837C8" w:rsidRDefault="1D2837C8" w:rsidP="6409B423">
      <w:pPr>
        <w:rPr>
          <w:rFonts w:ascii="Arial" w:eastAsia="Arial" w:hAnsi="Arial" w:cs="Arial"/>
          <w:b/>
          <w:bCs/>
        </w:rPr>
      </w:pPr>
    </w:p>
    <w:tbl>
      <w:tblPr>
        <w:tblStyle w:val="TableGrid"/>
        <w:tblW w:w="0" w:type="auto"/>
        <w:tblLook w:val="06A0" w:firstRow="1" w:lastRow="0" w:firstColumn="1" w:lastColumn="0" w:noHBand="1" w:noVBand="1"/>
        <w:tblCaption w:val="Textbox"/>
        <w:tblDescription w:val="Online tutorial for online shopping."/>
      </w:tblPr>
      <w:tblGrid>
        <w:gridCol w:w="5617"/>
        <w:gridCol w:w="3733"/>
      </w:tblGrid>
      <w:tr w:rsidR="1D2837C8" w14:paraId="27F3DF7C" w14:textId="77777777" w:rsidTr="6409B423">
        <w:tc>
          <w:tcPr>
            <w:tcW w:w="5745" w:type="dxa"/>
          </w:tcPr>
          <w:p w14:paraId="6C61E4AC" w14:textId="5C25C170" w:rsidR="1D2837C8" w:rsidRDefault="6409B423" w:rsidP="6409B423">
            <w:pPr>
              <w:rPr>
                <w:rFonts w:ascii="Arial" w:eastAsia="Arial" w:hAnsi="Arial" w:cs="Arial"/>
              </w:rPr>
            </w:pPr>
            <w:r w:rsidRPr="6409B423">
              <w:rPr>
                <w:rFonts w:ascii="Arial" w:eastAsia="Arial" w:hAnsi="Arial" w:cs="Arial"/>
              </w:rPr>
              <w:t>Complete this tutorial to learn more about what a using the web to get stuff done (e.g. buying and selling stuff on the Internet).</w:t>
            </w:r>
          </w:p>
          <w:p w14:paraId="65A67380" w14:textId="3710CB9F" w:rsidR="1D2837C8" w:rsidRDefault="6409B423" w:rsidP="6409B423">
            <w:pPr>
              <w:rPr>
                <w:rFonts w:ascii="Arial" w:eastAsia="Arial" w:hAnsi="Arial" w:cs="Arial"/>
              </w:rPr>
            </w:pPr>
            <w:r w:rsidRPr="6409B423">
              <w:rPr>
                <w:rFonts w:ascii="Arial" w:eastAsia="Arial" w:hAnsi="Arial" w:cs="Arial"/>
              </w:rPr>
              <w:t>Source: GCFGlobal.org</w:t>
            </w:r>
          </w:p>
        </w:tc>
        <w:tc>
          <w:tcPr>
            <w:tcW w:w="3740" w:type="dxa"/>
          </w:tcPr>
          <w:p w14:paraId="3D7195DD" w14:textId="07B66059" w:rsidR="1D2837C8" w:rsidRDefault="00C559DC" w:rsidP="6409B423">
            <w:pPr>
              <w:rPr>
                <w:rFonts w:ascii="Arial" w:eastAsia="Arial" w:hAnsi="Arial" w:cs="Arial"/>
              </w:rPr>
            </w:pPr>
            <w:hyperlink r:id="rId22">
              <w:r w:rsidR="6409B423" w:rsidRPr="6409B423">
                <w:rPr>
                  <w:rStyle w:val="Hyperlink"/>
                  <w:rFonts w:ascii="Arial" w:eastAsia="Arial" w:hAnsi="Arial" w:cs="Arial"/>
                </w:rPr>
                <w:t>https://edu.gcfglobal.org/en/using-the-web-to-get-stuff-done/how-to-sell-something-on-craigslist/1/</w:t>
              </w:r>
            </w:hyperlink>
          </w:p>
        </w:tc>
      </w:tr>
    </w:tbl>
    <w:p w14:paraId="4697B4E8" w14:textId="2A1CFE71" w:rsidR="1D2837C8" w:rsidRDefault="1D2837C8" w:rsidP="6409B423">
      <w:pPr>
        <w:rPr>
          <w:rFonts w:ascii="Arial" w:eastAsia="Arial" w:hAnsi="Arial" w:cs="Arial"/>
        </w:rPr>
      </w:pPr>
    </w:p>
    <w:p w14:paraId="05BD347A" w14:textId="23F4AA5E" w:rsidR="1D2837C8" w:rsidRDefault="6409B423" w:rsidP="6409B423">
      <w:pPr>
        <w:rPr>
          <w:rFonts w:ascii="Arial" w:eastAsia="Arial" w:hAnsi="Arial" w:cs="Arial"/>
        </w:rPr>
      </w:pPr>
      <w:r w:rsidRPr="6409B423">
        <w:rPr>
          <w:rFonts w:ascii="Arial" w:eastAsia="Arial" w:hAnsi="Arial" w:cs="Arial"/>
        </w:rPr>
        <w:t>Click on the link below to learn about the most popular online shopping sites in Canada:</w:t>
      </w:r>
    </w:p>
    <w:p w14:paraId="7284468C" w14:textId="67E96272" w:rsidR="1D2837C8" w:rsidRDefault="00C559DC" w:rsidP="6409B423">
      <w:pPr>
        <w:rPr>
          <w:rFonts w:ascii="Arial" w:eastAsia="Arial" w:hAnsi="Arial" w:cs="Arial"/>
        </w:rPr>
      </w:pPr>
      <w:hyperlink r:id="rId23">
        <w:r w:rsidR="6409B423" w:rsidRPr="6409B423">
          <w:rPr>
            <w:rStyle w:val="Hyperlink"/>
            <w:rFonts w:ascii="Arial" w:eastAsia="Arial" w:hAnsi="Arial" w:cs="Arial"/>
          </w:rPr>
          <w:t>https://www.topteny.com/best-online-shopping-sites-in-canada/</w:t>
        </w:r>
      </w:hyperlink>
    </w:p>
    <w:p w14:paraId="4CB50E19" w14:textId="77777777" w:rsidR="0086601A" w:rsidRDefault="0086601A" w:rsidP="6409B423">
      <w:pPr>
        <w:rPr>
          <w:rFonts w:ascii="Arial" w:eastAsia="Arial" w:hAnsi="Arial" w:cs="Arial"/>
        </w:rPr>
      </w:pPr>
    </w:p>
    <w:tbl>
      <w:tblPr>
        <w:tblStyle w:val="TableGrid"/>
        <w:tblW w:w="9360" w:type="dxa"/>
        <w:tblLayout w:type="fixed"/>
        <w:tblLook w:val="06A0" w:firstRow="1" w:lastRow="0" w:firstColumn="1" w:lastColumn="0" w:noHBand="1" w:noVBand="1"/>
        <w:tblCaption w:val="Table"/>
        <w:tblDescription w:val="Competencies and their related Tasks relating to Shopping Online."/>
      </w:tblPr>
      <w:tblGrid>
        <w:gridCol w:w="3120"/>
        <w:gridCol w:w="6240"/>
      </w:tblGrid>
      <w:tr w:rsidR="0086601A" w14:paraId="40284FAE" w14:textId="77777777" w:rsidTr="6409B423">
        <w:tc>
          <w:tcPr>
            <w:tcW w:w="9360" w:type="dxa"/>
            <w:gridSpan w:val="2"/>
          </w:tcPr>
          <w:p w14:paraId="58EABB82" w14:textId="77777777" w:rsidR="0086601A" w:rsidRDefault="0086601A" w:rsidP="6409B423">
            <w:pPr>
              <w:pStyle w:val="Heading2"/>
              <w:spacing w:line="259" w:lineRule="auto"/>
              <w:jc w:val="center"/>
              <w:outlineLvl w:val="1"/>
              <w:rPr>
                <w:rFonts w:ascii="Calibri" w:eastAsia="Calibri" w:hAnsi="Calibri" w:cs="Calibri"/>
                <w:sz w:val="24"/>
                <w:szCs w:val="24"/>
              </w:rPr>
            </w:pPr>
            <w:r>
              <w:rPr>
                <w:noProof/>
              </w:rPr>
              <w:drawing>
                <wp:inline distT="0" distB="0" distL="0" distR="0" wp14:anchorId="2B90EEF2" wp14:editId="25CC5CBE">
                  <wp:extent cx="314325" cy="314325"/>
                  <wp:effectExtent l="0" t="0" r="0" b="0"/>
                  <wp:docPr id="806417225" name="Picture 273069539" descr="2 squares overlapping with an infinity symbol inside the top square.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06953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rsidR="6409B423" w:rsidRPr="6409B423">
              <w:rPr>
                <w:rFonts w:ascii="Arial" w:eastAsia="Arial" w:hAnsi="Arial" w:cs="Arial"/>
                <w:sz w:val="24"/>
                <w:szCs w:val="24"/>
              </w:rPr>
              <w:t>Ontario Adult Literacy Curriculum Framework Connection</w:t>
            </w:r>
          </w:p>
        </w:tc>
      </w:tr>
      <w:tr w:rsidR="0086601A" w14:paraId="715B675C" w14:textId="77777777" w:rsidTr="6409B423">
        <w:tc>
          <w:tcPr>
            <w:tcW w:w="3120" w:type="dxa"/>
          </w:tcPr>
          <w:p w14:paraId="65859DCD" w14:textId="77777777" w:rsidR="0086601A" w:rsidRDefault="6409B423" w:rsidP="6409B423">
            <w:pPr>
              <w:spacing w:line="259" w:lineRule="auto"/>
              <w:rPr>
                <w:rFonts w:ascii="Arial" w:eastAsia="Arial" w:hAnsi="Arial" w:cs="Arial"/>
              </w:rPr>
            </w:pPr>
            <w:r w:rsidRPr="6409B423">
              <w:rPr>
                <w:rFonts w:ascii="Arial" w:eastAsia="Arial" w:hAnsi="Arial" w:cs="Arial"/>
                <w:b/>
                <w:bCs/>
              </w:rPr>
              <w:t>Competency</w:t>
            </w:r>
          </w:p>
        </w:tc>
        <w:tc>
          <w:tcPr>
            <w:tcW w:w="6240" w:type="dxa"/>
          </w:tcPr>
          <w:p w14:paraId="5203A846" w14:textId="77777777" w:rsidR="0086601A" w:rsidRDefault="6409B423" w:rsidP="6409B423">
            <w:pPr>
              <w:spacing w:line="259" w:lineRule="auto"/>
              <w:rPr>
                <w:rFonts w:ascii="Arial" w:eastAsia="Arial" w:hAnsi="Arial" w:cs="Arial"/>
              </w:rPr>
            </w:pPr>
            <w:r w:rsidRPr="6409B423">
              <w:rPr>
                <w:rFonts w:ascii="Arial" w:eastAsia="Arial" w:hAnsi="Arial" w:cs="Arial"/>
                <w:b/>
                <w:bCs/>
              </w:rPr>
              <w:t>Task Groups(s)</w:t>
            </w:r>
          </w:p>
        </w:tc>
      </w:tr>
      <w:tr w:rsidR="0086601A" w14:paraId="408CAE2F" w14:textId="77777777" w:rsidTr="6409B423">
        <w:tc>
          <w:tcPr>
            <w:tcW w:w="3120" w:type="dxa"/>
          </w:tcPr>
          <w:p w14:paraId="5A991DC5" w14:textId="77777777" w:rsidR="0086601A" w:rsidRDefault="6409B423" w:rsidP="6409B423">
            <w:pPr>
              <w:spacing w:line="259" w:lineRule="auto"/>
              <w:rPr>
                <w:rFonts w:ascii="Arial" w:eastAsia="Arial" w:hAnsi="Arial" w:cs="Arial"/>
              </w:rPr>
            </w:pPr>
            <w:r w:rsidRPr="6409B423">
              <w:rPr>
                <w:rFonts w:ascii="Arial" w:eastAsia="Arial" w:hAnsi="Arial" w:cs="Arial"/>
              </w:rPr>
              <w:lastRenderedPageBreak/>
              <w:t>Find and Use Information</w:t>
            </w:r>
          </w:p>
        </w:tc>
        <w:tc>
          <w:tcPr>
            <w:tcW w:w="6240" w:type="dxa"/>
          </w:tcPr>
          <w:p w14:paraId="3F17F764" w14:textId="77777777" w:rsidR="0086601A" w:rsidRPr="00E74EE7" w:rsidRDefault="6409B423" w:rsidP="6409B423">
            <w:pPr>
              <w:pStyle w:val="ListParagraph"/>
              <w:numPr>
                <w:ilvl w:val="0"/>
                <w:numId w:val="16"/>
              </w:numPr>
              <w:rPr>
                <w:rFonts w:ascii="Calibri" w:eastAsia="Calibri" w:hAnsi="Calibri" w:cs="Calibri"/>
              </w:rPr>
            </w:pPr>
            <w:r w:rsidRPr="6409B423">
              <w:rPr>
                <w:rFonts w:ascii="Arial" w:eastAsia="Arial" w:hAnsi="Arial" w:cs="Arial"/>
              </w:rPr>
              <w:t>Read Continuous Text</w:t>
            </w:r>
          </w:p>
          <w:p w14:paraId="157A9597" w14:textId="77777777" w:rsidR="0086601A" w:rsidRDefault="6409B423" w:rsidP="6409B423">
            <w:pPr>
              <w:pStyle w:val="ListParagraph"/>
              <w:numPr>
                <w:ilvl w:val="0"/>
                <w:numId w:val="16"/>
              </w:numPr>
              <w:rPr>
                <w:rFonts w:ascii="Calibri" w:eastAsia="Calibri" w:hAnsi="Calibri" w:cs="Calibri"/>
              </w:rPr>
            </w:pPr>
            <w:r w:rsidRPr="6409B423">
              <w:rPr>
                <w:rFonts w:ascii="Arial" w:eastAsia="Arial" w:hAnsi="Arial" w:cs="Arial"/>
              </w:rPr>
              <w:t>Interpret Documents</w:t>
            </w:r>
          </w:p>
          <w:p w14:paraId="1AC988AA" w14:textId="77777777" w:rsidR="0086601A" w:rsidRPr="00E74EE7" w:rsidRDefault="6409B423" w:rsidP="6409B423">
            <w:pPr>
              <w:pStyle w:val="ListParagraph"/>
              <w:numPr>
                <w:ilvl w:val="0"/>
                <w:numId w:val="16"/>
              </w:numPr>
              <w:rPr>
                <w:rFonts w:ascii="Calibri" w:eastAsia="Calibri" w:hAnsi="Calibri" w:cs="Calibri"/>
              </w:rPr>
            </w:pPr>
            <w:r w:rsidRPr="6409B423">
              <w:rPr>
                <w:rFonts w:ascii="Arial" w:eastAsia="Arial" w:hAnsi="Arial" w:cs="Arial"/>
              </w:rPr>
              <w:t>Extract Information from films, broadcasts and presentations</w:t>
            </w:r>
          </w:p>
        </w:tc>
      </w:tr>
      <w:tr w:rsidR="0086601A" w14:paraId="67E32E4C" w14:textId="77777777" w:rsidTr="6409B423">
        <w:tc>
          <w:tcPr>
            <w:tcW w:w="3120" w:type="dxa"/>
          </w:tcPr>
          <w:p w14:paraId="70032567" w14:textId="77777777" w:rsidR="0086601A" w:rsidRDefault="6409B423" w:rsidP="6409B423">
            <w:pPr>
              <w:rPr>
                <w:rFonts w:ascii="Arial" w:eastAsia="Arial" w:hAnsi="Arial" w:cs="Arial"/>
              </w:rPr>
            </w:pPr>
            <w:r w:rsidRPr="6409B423">
              <w:rPr>
                <w:rFonts w:ascii="Arial" w:eastAsia="Arial" w:hAnsi="Arial" w:cs="Arial"/>
              </w:rPr>
              <w:t>Communicate Ideas and Information</w:t>
            </w:r>
          </w:p>
        </w:tc>
        <w:tc>
          <w:tcPr>
            <w:tcW w:w="6240" w:type="dxa"/>
          </w:tcPr>
          <w:p w14:paraId="43BEC293" w14:textId="77777777" w:rsidR="0086601A" w:rsidRDefault="6409B423" w:rsidP="6409B423">
            <w:pPr>
              <w:pStyle w:val="ListParagraph"/>
              <w:numPr>
                <w:ilvl w:val="0"/>
                <w:numId w:val="16"/>
              </w:numPr>
              <w:rPr>
                <w:rFonts w:ascii="Calibri" w:eastAsia="Calibri" w:hAnsi="Calibri" w:cs="Calibri"/>
              </w:rPr>
            </w:pPr>
            <w:r w:rsidRPr="6409B423">
              <w:rPr>
                <w:rFonts w:ascii="Arial" w:eastAsia="Arial" w:hAnsi="Arial" w:cs="Arial"/>
              </w:rPr>
              <w:t>Interact with Others</w:t>
            </w:r>
          </w:p>
          <w:p w14:paraId="083B5972" w14:textId="77777777" w:rsidR="0086601A" w:rsidRPr="00E74EE7" w:rsidRDefault="6409B423" w:rsidP="6409B423">
            <w:pPr>
              <w:pStyle w:val="ListParagraph"/>
              <w:numPr>
                <w:ilvl w:val="0"/>
                <w:numId w:val="16"/>
              </w:numPr>
              <w:rPr>
                <w:rFonts w:ascii="Calibri" w:eastAsia="Calibri" w:hAnsi="Calibri" w:cs="Calibri"/>
              </w:rPr>
            </w:pPr>
            <w:r w:rsidRPr="6409B423">
              <w:rPr>
                <w:rFonts w:ascii="Arial" w:eastAsia="Arial" w:hAnsi="Arial" w:cs="Arial"/>
              </w:rPr>
              <w:t>Complete and Create Documents</w:t>
            </w:r>
          </w:p>
        </w:tc>
      </w:tr>
      <w:tr w:rsidR="00835CC2" w14:paraId="63A2C6B2" w14:textId="77777777" w:rsidTr="6409B423">
        <w:tc>
          <w:tcPr>
            <w:tcW w:w="3120" w:type="dxa"/>
          </w:tcPr>
          <w:p w14:paraId="5DD22FE5" w14:textId="3B41AB53" w:rsidR="00835CC2" w:rsidRDefault="6409B423" w:rsidP="6409B423">
            <w:pPr>
              <w:rPr>
                <w:rFonts w:ascii="Arial" w:eastAsia="Arial" w:hAnsi="Arial" w:cs="Arial"/>
              </w:rPr>
            </w:pPr>
            <w:r w:rsidRPr="6409B423">
              <w:rPr>
                <w:rFonts w:ascii="Arial" w:eastAsia="Arial" w:hAnsi="Arial" w:cs="Arial"/>
              </w:rPr>
              <w:t>Use Digital Technology</w:t>
            </w:r>
          </w:p>
        </w:tc>
        <w:tc>
          <w:tcPr>
            <w:tcW w:w="6240" w:type="dxa"/>
          </w:tcPr>
          <w:p w14:paraId="63844047" w14:textId="61565DD3" w:rsidR="00835CC2" w:rsidRDefault="6409B423" w:rsidP="6409B423">
            <w:pPr>
              <w:pStyle w:val="ListParagraph"/>
              <w:numPr>
                <w:ilvl w:val="0"/>
                <w:numId w:val="16"/>
              </w:numPr>
              <w:rPr>
                <w:rFonts w:ascii="Calibri" w:eastAsia="Calibri" w:hAnsi="Calibri" w:cs="Calibri"/>
              </w:rPr>
            </w:pPr>
            <w:r w:rsidRPr="6409B423">
              <w:rPr>
                <w:rFonts w:ascii="Arial" w:eastAsia="Arial" w:hAnsi="Arial" w:cs="Arial"/>
              </w:rPr>
              <w:t>n/a</w:t>
            </w:r>
          </w:p>
        </w:tc>
      </w:tr>
    </w:tbl>
    <w:p w14:paraId="1174092E" w14:textId="77777777" w:rsidR="0086601A" w:rsidRDefault="0086601A" w:rsidP="0086601A">
      <w:pPr>
        <w:rPr>
          <w:b/>
          <w:bCs/>
          <w:i/>
          <w:iCs/>
        </w:rPr>
      </w:pPr>
    </w:p>
    <w:p w14:paraId="5E8A293C" w14:textId="76CF892A" w:rsidR="2A9E829B" w:rsidRDefault="2A9E829B" w:rsidP="0086601A">
      <w:pPr>
        <w:rPr>
          <w:b/>
          <w:bCs/>
          <w:sz w:val="24"/>
          <w:szCs w:val="24"/>
        </w:rPr>
      </w:pPr>
    </w:p>
    <w:sectPr w:rsidR="2A9E829B">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54C11" w14:textId="77777777" w:rsidR="00C559DC" w:rsidRDefault="00C559DC">
      <w:pPr>
        <w:spacing w:after="0" w:line="240" w:lineRule="auto"/>
      </w:pPr>
      <w:r>
        <w:separator/>
      </w:r>
    </w:p>
  </w:endnote>
  <w:endnote w:type="continuationSeparator" w:id="0">
    <w:p w14:paraId="4B94B95D" w14:textId="77777777" w:rsidR="00C559DC" w:rsidRDefault="00C55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3785898"/>
      <w:docPartObj>
        <w:docPartGallery w:val="Page Numbers (Bottom of Page)"/>
        <w:docPartUnique/>
      </w:docPartObj>
    </w:sdtPr>
    <w:sdtEndPr>
      <w:rPr>
        <w:noProof/>
      </w:rPr>
    </w:sdtEndPr>
    <w:sdtContent>
      <w:p w14:paraId="27E72BD1" w14:textId="1C16FB8B" w:rsidR="00754DD4" w:rsidRDefault="00754D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9B0823" w14:textId="151182DC" w:rsidR="2C9805A8" w:rsidRDefault="2C9805A8" w:rsidP="2C980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36561" w14:textId="77777777" w:rsidR="00C559DC" w:rsidRDefault="00C559DC">
      <w:pPr>
        <w:spacing w:after="0" w:line="240" w:lineRule="auto"/>
      </w:pPr>
      <w:r>
        <w:separator/>
      </w:r>
    </w:p>
  </w:footnote>
  <w:footnote w:type="continuationSeparator" w:id="0">
    <w:p w14:paraId="1D1D2044" w14:textId="77777777" w:rsidR="00C559DC" w:rsidRDefault="00C55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676D2" w14:textId="763BDEE2" w:rsidR="2C9805A8" w:rsidRDefault="00754DD4" w:rsidP="2C9805A8">
    <w:pPr>
      <w:pStyle w:val="Header"/>
    </w:pPr>
    <w:r>
      <w:t>ONLINE SHOPPING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971EF"/>
    <w:multiLevelType w:val="hybridMultilevel"/>
    <w:tmpl w:val="55F89DB2"/>
    <w:lvl w:ilvl="0" w:tplc="48EC0738">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DA6857F6">
      <w:start w:val="1"/>
      <w:numFmt w:val="bullet"/>
      <w:lvlText w:val=""/>
      <w:lvlJc w:val="left"/>
      <w:pPr>
        <w:ind w:left="2160" w:hanging="360"/>
      </w:pPr>
      <w:rPr>
        <w:rFonts w:ascii="Wingdings" w:hAnsi="Wingdings" w:hint="default"/>
      </w:rPr>
    </w:lvl>
    <w:lvl w:ilvl="3" w:tplc="0FC41786">
      <w:start w:val="1"/>
      <w:numFmt w:val="bullet"/>
      <w:lvlText w:val=""/>
      <w:lvlJc w:val="left"/>
      <w:pPr>
        <w:ind w:left="2880" w:hanging="360"/>
      </w:pPr>
      <w:rPr>
        <w:rFonts w:ascii="Symbol" w:hAnsi="Symbol" w:hint="default"/>
      </w:rPr>
    </w:lvl>
    <w:lvl w:ilvl="4" w:tplc="DD606818">
      <w:start w:val="1"/>
      <w:numFmt w:val="bullet"/>
      <w:lvlText w:val="o"/>
      <w:lvlJc w:val="left"/>
      <w:pPr>
        <w:ind w:left="3600" w:hanging="360"/>
      </w:pPr>
      <w:rPr>
        <w:rFonts w:ascii="Courier New" w:hAnsi="Courier New" w:hint="default"/>
      </w:rPr>
    </w:lvl>
    <w:lvl w:ilvl="5" w:tplc="F00A714A">
      <w:start w:val="1"/>
      <w:numFmt w:val="bullet"/>
      <w:lvlText w:val=""/>
      <w:lvlJc w:val="left"/>
      <w:pPr>
        <w:ind w:left="4320" w:hanging="360"/>
      </w:pPr>
      <w:rPr>
        <w:rFonts w:ascii="Wingdings" w:hAnsi="Wingdings" w:hint="default"/>
      </w:rPr>
    </w:lvl>
    <w:lvl w:ilvl="6" w:tplc="AEE64D0E">
      <w:start w:val="1"/>
      <w:numFmt w:val="bullet"/>
      <w:lvlText w:val=""/>
      <w:lvlJc w:val="left"/>
      <w:pPr>
        <w:ind w:left="5040" w:hanging="360"/>
      </w:pPr>
      <w:rPr>
        <w:rFonts w:ascii="Symbol" w:hAnsi="Symbol" w:hint="default"/>
      </w:rPr>
    </w:lvl>
    <w:lvl w:ilvl="7" w:tplc="66C64804">
      <w:start w:val="1"/>
      <w:numFmt w:val="bullet"/>
      <w:lvlText w:val="o"/>
      <w:lvlJc w:val="left"/>
      <w:pPr>
        <w:ind w:left="5760" w:hanging="360"/>
      </w:pPr>
      <w:rPr>
        <w:rFonts w:ascii="Courier New" w:hAnsi="Courier New" w:hint="default"/>
      </w:rPr>
    </w:lvl>
    <w:lvl w:ilvl="8" w:tplc="4CDAC316">
      <w:start w:val="1"/>
      <w:numFmt w:val="bullet"/>
      <w:lvlText w:val=""/>
      <w:lvlJc w:val="left"/>
      <w:pPr>
        <w:ind w:left="6480" w:hanging="360"/>
      </w:pPr>
      <w:rPr>
        <w:rFonts w:ascii="Wingdings" w:hAnsi="Wingdings" w:hint="default"/>
      </w:rPr>
    </w:lvl>
  </w:abstractNum>
  <w:abstractNum w:abstractNumId="1" w15:restartNumberingAfterBreak="0">
    <w:nsid w:val="1B391716"/>
    <w:multiLevelType w:val="hybridMultilevel"/>
    <w:tmpl w:val="AE9C051C"/>
    <w:lvl w:ilvl="0" w:tplc="863876D4">
      <w:start w:val="1"/>
      <w:numFmt w:val="bullet"/>
      <w:lvlText w:val=""/>
      <w:lvlJc w:val="left"/>
      <w:pPr>
        <w:ind w:left="720" w:hanging="360"/>
      </w:pPr>
      <w:rPr>
        <w:rFonts w:ascii="Symbol" w:hAnsi="Symbol" w:hint="default"/>
      </w:rPr>
    </w:lvl>
    <w:lvl w:ilvl="1" w:tplc="385CA07A">
      <w:start w:val="1"/>
      <w:numFmt w:val="bullet"/>
      <w:lvlText w:val="o"/>
      <w:lvlJc w:val="left"/>
      <w:pPr>
        <w:ind w:left="1440" w:hanging="360"/>
      </w:pPr>
      <w:rPr>
        <w:rFonts w:ascii="Courier New" w:hAnsi="Courier New" w:hint="default"/>
      </w:rPr>
    </w:lvl>
    <w:lvl w:ilvl="2" w:tplc="D7045D46">
      <w:start w:val="1"/>
      <w:numFmt w:val="bullet"/>
      <w:lvlText w:val=""/>
      <w:lvlJc w:val="left"/>
      <w:pPr>
        <w:ind w:left="2160" w:hanging="360"/>
      </w:pPr>
      <w:rPr>
        <w:rFonts w:ascii="Wingdings" w:hAnsi="Wingdings" w:hint="default"/>
      </w:rPr>
    </w:lvl>
    <w:lvl w:ilvl="3" w:tplc="CCDA7384">
      <w:start w:val="1"/>
      <w:numFmt w:val="bullet"/>
      <w:lvlText w:val=""/>
      <w:lvlJc w:val="left"/>
      <w:pPr>
        <w:ind w:left="2880" w:hanging="360"/>
      </w:pPr>
      <w:rPr>
        <w:rFonts w:ascii="Symbol" w:hAnsi="Symbol" w:hint="default"/>
      </w:rPr>
    </w:lvl>
    <w:lvl w:ilvl="4" w:tplc="FE3E5B78">
      <w:start w:val="1"/>
      <w:numFmt w:val="bullet"/>
      <w:lvlText w:val="o"/>
      <w:lvlJc w:val="left"/>
      <w:pPr>
        <w:ind w:left="3600" w:hanging="360"/>
      </w:pPr>
      <w:rPr>
        <w:rFonts w:ascii="Courier New" w:hAnsi="Courier New" w:hint="default"/>
      </w:rPr>
    </w:lvl>
    <w:lvl w:ilvl="5" w:tplc="656C7630">
      <w:start w:val="1"/>
      <w:numFmt w:val="bullet"/>
      <w:lvlText w:val=""/>
      <w:lvlJc w:val="left"/>
      <w:pPr>
        <w:ind w:left="4320" w:hanging="360"/>
      </w:pPr>
      <w:rPr>
        <w:rFonts w:ascii="Wingdings" w:hAnsi="Wingdings" w:hint="default"/>
      </w:rPr>
    </w:lvl>
    <w:lvl w:ilvl="6" w:tplc="6FEE83EE">
      <w:start w:val="1"/>
      <w:numFmt w:val="bullet"/>
      <w:lvlText w:val=""/>
      <w:lvlJc w:val="left"/>
      <w:pPr>
        <w:ind w:left="5040" w:hanging="360"/>
      </w:pPr>
      <w:rPr>
        <w:rFonts w:ascii="Symbol" w:hAnsi="Symbol" w:hint="default"/>
      </w:rPr>
    </w:lvl>
    <w:lvl w:ilvl="7" w:tplc="DB9EDFAC">
      <w:start w:val="1"/>
      <w:numFmt w:val="bullet"/>
      <w:lvlText w:val="o"/>
      <w:lvlJc w:val="left"/>
      <w:pPr>
        <w:ind w:left="5760" w:hanging="360"/>
      </w:pPr>
      <w:rPr>
        <w:rFonts w:ascii="Courier New" w:hAnsi="Courier New" w:hint="default"/>
      </w:rPr>
    </w:lvl>
    <w:lvl w:ilvl="8" w:tplc="8C58B62C">
      <w:start w:val="1"/>
      <w:numFmt w:val="bullet"/>
      <w:lvlText w:val=""/>
      <w:lvlJc w:val="left"/>
      <w:pPr>
        <w:ind w:left="6480" w:hanging="360"/>
      </w:pPr>
      <w:rPr>
        <w:rFonts w:ascii="Wingdings" w:hAnsi="Wingdings" w:hint="default"/>
      </w:rPr>
    </w:lvl>
  </w:abstractNum>
  <w:abstractNum w:abstractNumId="2" w15:restartNumberingAfterBreak="0">
    <w:nsid w:val="1D0929AB"/>
    <w:multiLevelType w:val="hybridMultilevel"/>
    <w:tmpl w:val="9190B59E"/>
    <w:lvl w:ilvl="0" w:tplc="22684504">
      <w:start w:val="1"/>
      <w:numFmt w:val="bullet"/>
      <w:lvlText w:val=""/>
      <w:lvlJc w:val="left"/>
      <w:pPr>
        <w:ind w:left="720" w:hanging="360"/>
      </w:pPr>
      <w:rPr>
        <w:rFonts w:ascii="Symbol" w:hAnsi="Symbol" w:hint="default"/>
      </w:rPr>
    </w:lvl>
    <w:lvl w:ilvl="1" w:tplc="FF0052D0">
      <w:start w:val="1"/>
      <w:numFmt w:val="bullet"/>
      <w:lvlText w:val="o"/>
      <w:lvlJc w:val="left"/>
      <w:pPr>
        <w:ind w:left="1440" w:hanging="360"/>
      </w:pPr>
      <w:rPr>
        <w:rFonts w:ascii="Courier New" w:hAnsi="Courier New" w:hint="default"/>
      </w:rPr>
    </w:lvl>
    <w:lvl w:ilvl="2" w:tplc="7BEA44E2">
      <w:start w:val="1"/>
      <w:numFmt w:val="bullet"/>
      <w:lvlText w:val=""/>
      <w:lvlJc w:val="left"/>
      <w:pPr>
        <w:ind w:left="2160" w:hanging="360"/>
      </w:pPr>
      <w:rPr>
        <w:rFonts w:ascii="Wingdings" w:hAnsi="Wingdings" w:hint="default"/>
      </w:rPr>
    </w:lvl>
    <w:lvl w:ilvl="3" w:tplc="E82EC720">
      <w:start w:val="1"/>
      <w:numFmt w:val="bullet"/>
      <w:lvlText w:val=""/>
      <w:lvlJc w:val="left"/>
      <w:pPr>
        <w:ind w:left="2880" w:hanging="360"/>
      </w:pPr>
      <w:rPr>
        <w:rFonts w:ascii="Symbol" w:hAnsi="Symbol" w:hint="default"/>
      </w:rPr>
    </w:lvl>
    <w:lvl w:ilvl="4" w:tplc="C8087F06">
      <w:start w:val="1"/>
      <w:numFmt w:val="bullet"/>
      <w:lvlText w:val="o"/>
      <w:lvlJc w:val="left"/>
      <w:pPr>
        <w:ind w:left="3600" w:hanging="360"/>
      </w:pPr>
      <w:rPr>
        <w:rFonts w:ascii="Courier New" w:hAnsi="Courier New" w:hint="default"/>
      </w:rPr>
    </w:lvl>
    <w:lvl w:ilvl="5" w:tplc="9F7849B2">
      <w:start w:val="1"/>
      <w:numFmt w:val="bullet"/>
      <w:lvlText w:val=""/>
      <w:lvlJc w:val="left"/>
      <w:pPr>
        <w:ind w:left="4320" w:hanging="360"/>
      </w:pPr>
      <w:rPr>
        <w:rFonts w:ascii="Wingdings" w:hAnsi="Wingdings" w:hint="default"/>
      </w:rPr>
    </w:lvl>
    <w:lvl w:ilvl="6" w:tplc="8DD80B1C">
      <w:start w:val="1"/>
      <w:numFmt w:val="bullet"/>
      <w:lvlText w:val=""/>
      <w:lvlJc w:val="left"/>
      <w:pPr>
        <w:ind w:left="5040" w:hanging="360"/>
      </w:pPr>
      <w:rPr>
        <w:rFonts w:ascii="Symbol" w:hAnsi="Symbol" w:hint="default"/>
      </w:rPr>
    </w:lvl>
    <w:lvl w:ilvl="7" w:tplc="9F10C3FE">
      <w:start w:val="1"/>
      <w:numFmt w:val="bullet"/>
      <w:lvlText w:val="o"/>
      <w:lvlJc w:val="left"/>
      <w:pPr>
        <w:ind w:left="5760" w:hanging="360"/>
      </w:pPr>
      <w:rPr>
        <w:rFonts w:ascii="Courier New" w:hAnsi="Courier New" w:hint="default"/>
      </w:rPr>
    </w:lvl>
    <w:lvl w:ilvl="8" w:tplc="A41E97F6">
      <w:start w:val="1"/>
      <w:numFmt w:val="bullet"/>
      <w:lvlText w:val=""/>
      <w:lvlJc w:val="left"/>
      <w:pPr>
        <w:ind w:left="6480" w:hanging="360"/>
      </w:pPr>
      <w:rPr>
        <w:rFonts w:ascii="Wingdings" w:hAnsi="Wingdings" w:hint="default"/>
      </w:rPr>
    </w:lvl>
  </w:abstractNum>
  <w:abstractNum w:abstractNumId="3" w15:restartNumberingAfterBreak="0">
    <w:nsid w:val="20B9120B"/>
    <w:multiLevelType w:val="hybridMultilevel"/>
    <w:tmpl w:val="DC3E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F3777"/>
    <w:multiLevelType w:val="hybridMultilevel"/>
    <w:tmpl w:val="0B7C1456"/>
    <w:lvl w:ilvl="0" w:tplc="AE046EC4">
      <w:start w:val="1"/>
      <w:numFmt w:val="decimal"/>
      <w:lvlText w:val="%1."/>
      <w:lvlJc w:val="left"/>
      <w:pPr>
        <w:ind w:left="720" w:hanging="360"/>
      </w:pPr>
    </w:lvl>
    <w:lvl w:ilvl="1" w:tplc="F446D5EA">
      <w:start w:val="1"/>
      <w:numFmt w:val="lowerLetter"/>
      <w:lvlText w:val="%2."/>
      <w:lvlJc w:val="left"/>
      <w:pPr>
        <w:ind w:left="1440" w:hanging="360"/>
      </w:pPr>
    </w:lvl>
    <w:lvl w:ilvl="2" w:tplc="31F2573E">
      <w:start w:val="1"/>
      <w:numFmt w:val="lowerRoman"/>
      <w:lvlText w:val="%3."/>
      <w:lvlJc w:val="right"/>
      <w:pPr>
        <w:ind w:left="2160" w:hanging="180"/>
      </w:pPr>
    </w:lvl>
    <w:lvl w:ilvl="3" w:tplc="42F62738">
      <w:start w:val="1"/>
      <w:numFmt w:val="decimal"/>
      <w:lvlText w:val="%4."/>
      <w:lvlJc w:val="left"/>
      <w:pPr>
        <w:ind w:left="2880" w:hanging="360"/>
      </w:pPr>
    </w:lvl>
    <w:lvl w:ilvl="4" w:tplc="00AE7B28">
      <w:start w:val="1"/>
      <w:numFmt w:val="lowerLetter"/>
      <w:lvlText w:val="%5."/>
      <w:lvlJc w:val="left"/>
      <w:pPr>
        <w:ind w:left="3600" w:hanging="360"/>
      </w:pPr>
    </w:lvl>
    <w:lvl w:ilvl="5" w:tplc="2662C7BC">
      <w:start w:val="1"/>
      <w:numFmt w:val="lowerRoman"/>
      <w:lvlText w:val="%6."/>
      <w:lvlJc w:val="right"/>
      <w:pPr>
        <w:ind w:left="4320" w:hanging="180"/>
      </w:pPr>
    </w:lvl>
    <w:lvl w:ilvl="6" w:tplc="F57648E8">
      <w:start w:val="1"/>
      <w:numFmt w:val="decimal"/>
      <w:lvlText w:val="%7."/>
      <w:lvlJc w:val="left"/>
      <w:pPr>
        <w:ind w:left="5040" w:hanging="360"/>
      </w:pPr>
    </w:lvl>
    <w:lvl w:ilvl="7" w:tplc="7D023DE4">
      <w:start w:val="1"/>
      <w:numFmt w:val="lowerLetter"/>
      <w:lvlText w:val="%8."/>
      <w:lvlJc w:val="left"/>
      <w:pPr>
        <w:ind w:left="5760" w:hanging="360"/>
      </w:pPr>
    </w:lvl>
    <w:lvl w:ilvl="8" w:tplc="E79A96EA">
      <w:start w:val="1"/>
      <w:numFmt w:val="lowerRoman"/>
      <w:lvlText w:val="%9."/>
      <w:lvlJc w:val="right"/>
      <w:pPr>
        <w:ind w:left="6480" w:hanging="180"/>
      </w:pPr>
    </w:lvl>
  </w:abstractNum>
  <w:abstractNum w:abstractNumId="5" w15:restartNumberingAfterBreak="0">
    <w:nsid w:val="22A72BFB"/>
    <w:multiLevelType w:val="hybridMultilevel"/>
    <w:tmpl w:val="F8822B26"/>
    <w:lvl w:ilvl="0" w:tplc="C2B882A2">
      <w:start w:val="1"/>
      <w:numFmt w:val="bullet"/>
      <w:lvlText w:val=""/>
      <w:lvlJc w:val="left"/>
      <w:pPr>
        <w:ind w:left="720" w:hanging="360"/>
      </w:pPr>
      <w:rPr>
        <w:rFonts w:ascii="Symbol" w:hAnsi="Symbol" w:hint="default"/>
      </w:rPr>
    </w:lvl>
    <w:lvl w:ilvl="1" w:tplc="13C81C58">
      <w:start w:val="1"/>
      <w:numFmt w:val="bullet"/>
      <w:lvlText w:val="o"/>
      <w:lvlJc w:val="left"/>
      <w:pPr>
        <w:ind w:left="1440" w:hanging="360"/>
      </w:pPr>
      <w:rPr>
        <w:rFonts w:ascii="Courier New" w:hAnsi="Courier New" w:hint="default"/>
      </w:rPr>
    </w:lvl>
    <w:lvl w:ilvl="2" w:tplc="A0846302">
      <w:start w:val="1"/>
      <w:numFmt w:val="bullet"/>
      <w:lvlText w:val=""/>
      <w:lvlJc w:val="left"/>
      <w:pPr>
        <w:ind w:left="2160" w:hanging="360"/>
      </w:pPr>
      <w:rPr>
        <w:rFonts w:ascii="Wingdings" w:hAnsi="Wingdings" w:hint="default"/>
      </w:rPr>
    </w:lvl>
    <w:lvl w:ilvl="3" w:tplc="9C10C15A">
      <w:start w:val="1"/>
      <w:numFmt w:val="bullet"/>
      <w:lvlText w:val=""/>
      <w:lvlJc w:val="left"/>
      <w:pPr>
        <w:ind w:left="2880" w:hanging="360"/>
      </w:pPr>
      <w:rPr>
        <w:rFonts w:ascii="Symbol" w:hAnsi="Symbol" w:hint="default"/>
      </w:rPr>
    </w:lvl>
    <w:lvl w:ilvl="4" w:tplc="21D8DFE2">
      <w:start w:val="1"/>
      <w:numFmt w:val="bullet"/>
      <w:lvlText w:val="o"/>
      <w:lvlJc w:val="left"/>
      <w:pPr>
        <w:ind w:left="3600" w:hanging="360"/>
      </w:pPr>
      <w:rPr>
        <w:rFonts w:ascii="Courier New" w:hAnsi="Courier New" w:hint="default"/>
      </w:rPr>
    </w:lvl>
    <w:lvl w:ilvl="5" w:tplc="997CBAAC">
      <w:start w:val="1"/>
      <w:numFmt w:val="bullet"/>
      <w:lvlText w:val=""/>
      <w:lvlJc w:val="left"/>
      <w:pPr>
        <w:ind w:left="4320" w:hanging="360"/>
      </w:pPr>
      <w:rPr>
        <w:rFonts w:ascii="Wingdings" w:hAnsi="Wingdings" w:hint="default"/>
      </w:rPr>
    </w:lvl>
    <w:lvl w:ilvl="6" w:tplc="D200F24A">
      <w:start w:val="1"/>
      <w:numFmt w:val="bullet"/>
      <w:lvlText w:val=""/>
      <w:lvlJc w:val="left"/>
      <w:pPr>
        <w:ind w:left="5040" w:hanging="360"/>
      </w:pPr>
      <w:rPr>
        <w:rFonts w:ascii="Symbol" w:hAnsi="Symbol" w:hint="default"/>
      </w:rPr>
    </w:lvl>
    <w:lvl w:ilvl="7" w:tplc="AE50B840">
      <w:start w:val="1"/>
      <w:numFmt w:val="bullet"/>
      <w:lvlText w:val="o"/>
      <w:lvlJc w:val="left"/>
      <w:pPr>
        <w:ind w:left="5760" w:hanging="360"/>
      </w:pPr>
      <w:rPr>
        <w:rFonts w:ascii="Courier New" w:hAnsi="Courier New" w:hint="default"/>
      </w:rPr>
    </w:lvl>
    <w:lvl w:ilvl="8" w:tplc="E708E496">
      <w:start w:val="1"/>
      <w:numFmt w:val="bullet"/>
      <w:lvlText w:val=""/>
      <w:lvlJc w:val="left"/>
      <w:pPr>
        <w:ind w:left="6480" w:hanging="360"/>
      </w:pPr>
      <w:rPr>
        <w:rFonts w:ascii="Wingdings" w:hAnsi="Wingdings" w:hint="default"/>
      </w:rPr>
    </w:lvl>
  </w:abstractNum>
  <w:abstractNum w:abstractNumId="6" w15:restartNumberingAfterBreak="0">
    <w:nsid w:val="24545AD1"/>
    <w:multiLevelType w:val="hybridMultilevel"/>
    <w:tmpl w:val="B40A7CD6"/>
    <w:lvl w:ilvl="0" w:tplc="BA946CDC">
      <w:start w:val="1"/>
      <w:numFmt w:val="bullet"/>
      <w:lvlText w:val=""/>
      <w:lvlJc w:val="left"/>
      <w:pPr>
        <w:ind w:left="720" w:hanging="360"/>
      </w:pPr>
      <w:rPr>
        <w:rFonts w:ascii="Symbol" w:hAnsi="Symbol" w:hint="default"/>
      </w:rPr>
    </w:lvl>
    <w:lvl w:ilvl="1" w:tplc="C7D00274">
      <w:start w:val="1"/>
      <w:numFmt w:val="bullet"/>
      <w:lvlText w:val="o"/>
      <w:lvlJc w:val="left"/>
      <w:pPr>
        <w:ind w:left="1440" w:hanging="360"/>
      </w:pPr>
      <w:rPr>
        <w:rFonts w:ascii="Courier New" w:hAnsi="Courier New" w:hint="default"/>
      </w:rPr>
    </w:lvl>
    <w:lvl w:ilvl="2" w:tplc="9DBEF268">
      <w:start w:val="1"/>
      <w:numFmt w:val="bullet"/>
      <w:lvlText w:val=""/>
      <w:lvlJc w:val="left"/>
      <w:pPr>
        <w:ind w:left="2160" w:hanging="360"/>
      </w:pPr>
      <w:rPr>
        <w:rFonts w:ascii="Wingdings" w:hAnsi="Wingdings" w:hint="default"/>
      </w:rPr>
    </w:lvl>
    <w:lvl w:ilvl="3" w:tplc="484050A2">
      <w:start w:val="1"/>
      <w:numFmt w:val="bullet"/>
      <w:lvlText w:val=""/>
      <w:lvlJc w:val="left"/>
      <w:pPr>
        <w:ind w:left="2880" w:hanging="360"/>
      </w:pPr>
      <w:rPr>
        <w:rFonts w:ascii="Symbol" w:hAnsi="Symbol" w:hint="default"/>
      </w:rPr>
    </w:lvl>
    <w:lvl w:ilvl="4" w:tplc="EFB6CAE0">
      <w:start w:val="1"/>
      <w:numFmt w:val="bullet"/>
      <w:lvlText w:val="o"/>
      <w:lvlJc w:val="left"/>
      <w:pPr>
        <w:ind w:left="3600" w:hanging="360"/>
      </w:pPr>
      <w:rPr>
        <w:rFonts w:ascii="Courier New" w:hAnsi="Courier New" w:hint="default"/>
      </w:rPr>
    </w:lvl>
    <w:lvl w:ilvl="5" w:tplc="6E784E9C">
      <w:start w:val="1"/>
      <w:numFmt w:val="bullet"/>
      <w:lvlText w:val=""/>
      <w:lvlJc w:val="left"/>
      <w:pPr>
        <w:ind w:left="4320" w:hanging="360"/>
      </w:pPr>
      <w:rPr>
        <w:rFonts w:ascii="Wingdings" w:hAnsi="Wingdings" w:hint="default"/>
      </w:rPr>
    </w:lvl>
    <w:lvl w:ilvl="6" w:tplc="110C41CE">
      <w:start w:val="1"/>
      <w:numFmt w:val="bullet"/>
      <w:lvlText w:val=""/>
      <w:lvlJc w:val="left"/>
      <w:pPr>
        <w:ind w:left="5040" w:hanging="360"/>
      </w:pPr>
      <w:rPr>
        <w:rFonts w:ascii="Symbol" w:hAnsi="Symbol" w:hint="default"/>
      </w:rPr>
    </w:lvl>
    <w:lvl w:ilvl="7" w:tplc="0A76A28A">
      <w:start w:val="1"/>
      <w:numFmt w:val="bullet"/>
      <w:lvlText w:val="o"/>
      <w:lvlJc w:val="left"/>
      <w:pPr>
        <w:ind w:left="5760" w:hanging="360"/>
      </w:pPr>
      <w:rPr>
        <w:rFonts w:ascii="Courier New" w:hAnsi="Courier New" w:hint="default"/>
      </w:rPr>
    </w:lvl>
    <w:lvl w:ilvl="8" w:tplc="1D56CD60">
      <w:start w:val="1"/>
      <w:numFmt w:val="bullet"/>
      <w:lvlText w:val=""/>
      <w:lvlJc w:val="left"/>
      <w:pPr>
        <w:ind w:left="6480" w:hanging="360"/>
      </w:pPr>
      <w:rPr>
        <w:rFonts w:ascii="Wingdings" w:hAnsi="Wingdings" w:hint="default"/>
      </w:rPr>
    </w:lvl>
  </w:abstractNum>
  <w:abstractNum w:abstractNumId="7" w15:restartNumberingAfterBreak="0">
    <w:nsid w:val="3CEA2C96"/>
    <w:multiLevelType w:val="hybridMultilevel"/>
    <w:tmpl w:val="50A41386"/>
    <w:lvl w:ilvl="0" w:tplc="6DD649C0">
      <w:start w:val="1"/>
      <w:numFmt w:val="bullet"/>
      <w:lvlText w:val=""/>
      <w:lvlJc w:val="left"/>
      <w:pPr>
        <w:ind w:left="720" w:hanging="360"/>
      </w:pPr>
      <w:rPr>
        <w:rFonts w:ascii="Symbol" w:hAnsi="Symbol" w:hint="default"/>
      </w:rPr>
    </w:lvl>
    <w:lvl w:ilvl="1" w:tplc="CFA0C700">
      <w:start w:val="1"/>
      <w:numFmt w:val="bullet"/>
      <w:lvlText w:val="o"/>
      <w:lvlJc w:val="left"/>
      <w:pPr>
        <w:ind w:left="1440" w:hanging="360"/>
      </w:pPr>
      <w:rPr>
        <w:rFonts w:ascii="Courier New" w:hAnsi="Courier New" w:hint="default"/>
      </w:rPr>
    </w:lvl>
    <w:lvl w:ilvl="2" w:tplc="ED14B7AA">
      <w:start w:val="1"/>
      <w:numFmt w:val="bullet"/>
      <w:lvlText w:val=""/>
      <w:lvlJc w:val="left"/>
      <w:pPr>
        <w:ind w:left="2160" w:hanging="360"/>
      </w:pPr>
      <w:rPr>
        <w:rFonts w:ascii="Wingdings" w:hAnsi="Wingdings" w:hint="default"/>
      </w:rPr>
    </w:lvl>
    <w:lvl w:ilvl="3" w:tplc="8BBC3558">
      <w:start w:val="1"/>
      <w:numFmt w:val="bullet"/>
      <w:lvlText w:val=""/>
      <w:lvlJc w:val="left"/>
      <w:pPr>
        <w:ind w:left="2880" w:hanging="360"/>
      </w:pPr>
      <w:rPr>
        <w:rFonts w:ascii="Symbol" w:hAnsi="Symbol" w:hint="default"/>
      </w:rPr>
    </w:lvl>
    <w:lvl w:ilvl="4" w:tplc="EAC40258">
      <w:start w:val="1"/>
      <w:numFmt w:val="bullet"/>
      <w:lvlText w:val="o"/>
      <w:lvlJc w:val="left"/>
      <w:pPr>
        <w:ind w:left="3600" w:hanging="360"/>
      </w:pPr>
      <w:rPr>
        <w:rFonts w:ascii="Courier New" w:hAnsi="Courier New" w:hint="default"/>
      </w:rPr>
    </w:lvl>
    <w:lvl w:ilvl="5" w:tplc="5632119A">
      <w:start w:val="1"/>
      <w:numFmt w:val="bullet"/>
      <w:lvlText w:val=""/>
      <w:lvlJc w:val="left"/>
      <w:pPr>
        <w:ind w:left="4320" w:hanging="360"/>
      </w:pPr>
      <w:rPr>
        <w:rFonts w:ascii="Wingdings" w:hAnsi="Wingdings" w:hint="default"/>
      </w:rPr>
    </w:lvl>
    <w:lvl w:ilvl="6" w:tplc="87566D26">
      <w:start w:val="1"/>
      <w:numFmt w:val="bullet"/>
      <w:lvlText w:val=""/>
      <w:lvlJc w:val="left"/>
      <w:pPr>
        <w:ind w:left="5040" w:hanging="360"/>
      </w:pPr>
      <w:rPr>
        <w:rFonts w:ascii="Symbol" w:hAnsi="Symbol" w:hint="default"/>
      </w:rPr>
    </w:lvl>
    <w:lvl w:ilvl="7" w:tplc="E77E5E54">
      <w:start w:val="1"/>
      <w:numFmt w:val="bullet"/>
      <w:lvlText w:val="o"/>
      <w:lvlJc w:val="left"/>
      <w:pPr>
        <w:ind w:left="5760" w:hanging="360"/>
      </w:pPr>
      <w:rPr>
        <w:rFonts w:ascii="Courier New" w:hAnsi="Courier New" w:hint="default"/>
      </w:rPr>
    </w:lvl>
    <w:lvl w:ilvl="8" w:tplc="103C2616">
      <w:start w:val="1"/>
      <w:numFmt w:val="bullet"/>
      <w:lvlText w:val=""/>
      <w:lvlJc w:val="left"/>
      <w:pPr>
        <w:ind w:left="6480" w:hanging="360"/>
      </w:pPr>
      <w:rPr>
        <w:rFonts w:ascii="Wingdings" w:hAnsi="Wingdings" w:hint="default"/>
      </w:rPr>
    </w:lvl>
  </w:abstractNum>
  <w:abstractNum w:abstractNumId="8" w15:restartNumberingAfterBreak="0">
    <w:nsid w:val="4A4155FE"/>
    <w:multiLevelType w:val="hybridMultilevel"/>
    <w:tmpl w:val="9350FD22"/>
    <w:lvl w:ilvl="0" w:tplc="B6B83AA8">
      <w:start w:val="1"/>
      <w:numFmt w:val="bullet"/>
      <w:lvlText w:val=""/>
      <w:lvlJc w:val="left"/>
      <w:pPr>
        <w:ind w:left="720" w:hanging="360"/>
      </w:pPr>
      <w:rPr>
        <w:rFonts w:ascii="Symbol" w:hAnsi="Symbol" w:hint="default"/>
      </w:rPr>
    </w:lvl>
    <w:lvl w:ilvl="1" w:tplc="CCA8FA30">
      <w:start w:val="1"/>
      <w:numFmt w:val="bullet"/>
      <w:lvlText w:val="o"/>
      <w:lvlJc w:val="left"/>
      <w:pPr>
        <w:ind w:left="1440" w:hanging="360"/>
      </w:pPr>
      <w:rPr>
        <w:rFonts w:ascii="Courier New" w:hAnsi="Courier New" w:hint="default"/>
      </w:rPr>
    </w:lvl>
    <w:lvl w:ilvl="2" w:tplc="914EF246">
      <w:start w:val="1"/>
      <w:numFmt w:val="bullet"/>
      <w:lvlText w:val=""/>
      <w:lvlJc w:val="left"/>
      <w:pPr>
        <w:ind w:left="2160" w:hanging="360"/>
      </w:pPr>
      <w:rPr>
        <w:rFonts w:ascii="Wingdings" w:hAnsi="Wingdings" w:hint="default"/>
      </w:rPr>
    </w:lvl>
    <w:lvl w:ilvl="3" w:tplc="EC02B126">
      <w:start w:val="1"/>
      <w:numFmt w:val="bullet"/>
      <w:lvlText w:val=""/>
      <w:lvlJc w:val="left"/>
      <w:pPr>
        <w:ind w:left="2880" w:hanging="360"/>
      </w:pPr>
      <w:rPr>
        <w:rFonts w:ascii="Symbol" w:hAnsi="Symbol" w:hint="default"/>
      </w:rPr>
    </w:lvl>
    <w:lvl w:ilvl="4" w:tplc="AB545B98">
      <w:start w:val="1"/>
      <w:numFmt w:val="bullet"/>
      <w:lvlText w:val="o"/>
      <w:lvlJc w:val="left"/>
      <w:pPr>
        <w:ind w:left="3600" w:hanging="360"/>
      </w:pPr>
      <w:rPr>
        <w:rFonts w:ascii="Courier New" w:hAnsi="Courier New" w:hint="default"/>
      </w:rPr>
    </w:lvl>
    <w:lvl w:ilvl="5" w:tplc="55BA1506">
      <w:start w:val="1"/>
      <w:numFmt w:val="bullet"/>
      <w:lvlText w:val=""/>
      <w:lvlJc w:val="left"/>
      <w:pPr>
        <w:ind w:left="4320" w:hanging="360"/>
      </w:pPr>
      <w:rPr>
        <w:rFonts w:ascii="Wingdings" w:hAnsi="Wingdings" w:hint="default"/>
      </w:rPr>
    </w:lvl>
    <w:lvl w:ilvl="6" w:tplc="F5208830">
      <w:start w:val="1"/>
      <w:numFmt w:val="bullet"/>
      <w:lvlText w:val=""/>
      <w:lvlJc w:val="left"/>
      <w:pPr>
        <w:ind w:left="5040" w:hanging="360"/>
      </w:pPr>
      <w:rPr>
        <w:rFonts w:ascii="Symbol" w:hAnsi="Symbol" w:hint="default"/>
      </w:rPr>
    </w:lvl>
    <w:lvl w:ilvl="7" w:tplc="2B4A386E">
      <w:start w:val="1"/>
      <w:numFmt w:val="bullet"/>
      <w:lvlText w:val="o"/>
      <w:lvlJc w:val="left"/>
      <w:pPr>
        <w:ind w:left="5760" w:hanging="360"/>
      </w:pPr>
      <w:rPr>
        <w:rFonts w:ascii="Courier New" w:hAnsi="Courier New" w:hint="default"/>
      </w:rPr>
    </w:lvl>
    <w:lvl w:ilvl="8" w:tplc="216696E8">
      <w:start w:val="1"/>
      <w:numFmt w:val="bullet"/>
      <w:lvlText w:val=""/>
      <w:lvlJc w:val="left"/>
      <w:pPr>
        <w:ind w:left="6480" w:hanging="360"/>
      </w:pPr>
      <w:rPr>
        <w:rFonts w:ascii="Wingdings" w:hAnsi="Wingdings" w:hint="default"/>
      </w:rPr>
    </w:lvl>
  </w:abstractNum>
  <w:abstractNum w:abstractNumId="9" w15:restartNumberingAfterBreak="0">
    <w:nsid w:val="512676A3"/>
    <w:multiLevelType w:val="multilevel"/>
    <w:tmpl w:val="B38C7DC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5211136F"/>
    <w:multiLevelType w:val="hybridMultilevel"/>
    <w:tmpl w:val="8586C840"/>
    <w:lvl w:ilvl="0" w:tplc="C958B67A">
      <w:start w:val="1"/>
      <w:numFmt w:val="bullet"/>
      <w:lvlText w:val=""/>
      <w:lvlJc w:val="left"/>
      <w:pPr>
        <w:ind w:left="720" w:hanging="360"/>
      </w:pPr>
      <w:rPr>
        <w:rFonts w:ascii="Symbol" w:hAnsi="Symbol" w:hint="default"/>
      </w:rPr>
    </w:lvl>
    <w:lvl w:ilvl="1" w:tplc="0ECCE680">
      <w:start w:val="1"/>
      <w:numFmt w:val="bullet"/>
      <w:lvlText w:val="o"/>
      <w:lvlJc w:val="left"/>
      <w:pPr>
        <w:ind w:left="1440" w:hanging="360"/>
      </w:pPr>
      <w:rPr>
        <w:rFonts w:ascii="Courier New" w:hAnsi="Courier New" w:hint="default"/>
      </w:rPr>
    </w:lvl>
    <w:lvl w:ilvl="2" w:tplc="5A8AEC0C">
      <w:start w:val="1"/>
      <w:numFmt w:val="bullet"/>
      <w:lvlText w:val=""/>
      <w:lvlJc w:val="left"/>
      <w:pPr>
        <w:ind w:left="2160" w:hanging="360"/>
      </w:pPr>
      <w:rPr>
        <w:rFonts w:ascii="Wingdings" w:hAnsi="Wingdings" w:hint="default"/>
      </w:rPr>
    </w:lvl>
    <w:lvl w:ilvl="3" w:tplc="21809F26">
      <w:start w:val="1"/>
      <w:numFmt w:val="bullet"/>
      <w:lvlText w:val=""/>
      <w:lvlJc w:val="left"/>
      <w:pPr>
        <w:ind w:left="2880" w:hanging="360"/>
      </w:pPr>
      <w:rPr>
        <w:rFonts w:ascii="Symbol" w:hAnsi="Symbol" w:hint="default"/>
      </w:rPr>
    </w:lvl>
    <w:lvl w:ilvl="4" w:tplc="03F2C826">
      <w:start w:val="1"/>
      <w:numFmt w:val="bullet"/>
      <w:lvlText w:val="o"/>
      <w:lvlJc w:val="left"/>
      <w:pPr>
        <w:ind w:left="3600" w:hanging="360"/>
      </w:pPr>
      <w:rPr>
        <w:rFonts w:ascii="Courier New" w:hAnsi="Courier New" w:hint="default"/>
      </w:rPr>
    </w:lvl>
    <w:lvl w:ilvl="5" w:tplc="F5DA3FEE">
      <w:start w:val="1"/>
      <w:numFmt w:val="bullet"/>
      <w:lvlText w:val=""/>
      <w:lvlJc w:val="left"/>
      <w:pPr>
        <w:ind w:left="4320" w:hanging="360"/>
      </w:pPr>
      <w:rPr>
        <w:rFonts w:ascii="Wingdings" w:hAnsi="Wingdings" w:hint="default"/>
      </w:rPr>
    </w:lvl>
    <w:lvl w:ilvl="6" w:tplc="0D18B082">
      <w:start w:val="1"/>
      <w:numFmt w:val="bullet"/>
      <w:lvlText w:val=""/>
      <w:lvlJc w:val="left"/>
      <w:pPr>
        <w:ind w:left="5040" w:hanging="360"/>
      </w:pPr>
      <w:rPr>
        <w:rFonts w:ascii="Symbol" w:hAnsi="Symbol" w:hint="default"/>
      </w:rPr>
    </w:lvl>
    <w:lvl w:ilvl="7" w:tplc="F7FAF262">
      <w:start w:val="1"/>
      <w:numFmt w:val="bullet"/>
      <w:lvlText w:val="o"/>
      <w:lvlJc w:val="left"/>
      <w:pPr>
        <w:ind w:left="5760" w:hanging="360"/>
      </w:pPr>
      <w:rPr>
        <w:rFonts w:ascii="Courier New" w:hAnsi="Courier New" w:hint="default"/>
      </w:rPr>
    </w:lvl>
    <w:lvl w:ilvl="8" w:tplc="54BACDDE">
      <w:start w:val="1"/>
      <w:numFmt w:val="bullet"/>
      <w:lvlText w:val=""/>
      <w:lvlJc w:val="left"/>
      <w:pPr>
        <w:ind w:left="6480" w:hanging="360"/>
      </w:pPr>
      <w:rPr>
        <w:rFonts w:ascii="Wingdings" w:hAnsi="Wingdings" w:hint="default"/>
      </w:rPr>
    </w:lvl>
  </w:abstractNum>
  <w:abstractNum w:abstractNumId="11" w15:restartNumberingAfterBreak="0">
    <w:nsid w:val="578A1BC8"/>
    <w:multiLevelType w:val="hybridMultilevel"/>
    <w:tmpl w:val="E57EB62E"/>
    <w:lvl w:ilvl="0" w:tplc="83026046">
      <w:start w:val="1"/>
      <w:numFmt w:val="bullet"/>
      <w:lvlText w:val=""/>
      <w:lvlJc w:val="left"/>
      <w:pPr>
        <w:ind w:left="720" w:hanging="360"/>
      </w:pPr>
      <w:rPr>
        <w:rFonts w:ascii="Symbol" w:hAnsi="Symbol" w:hint="default"/>
      </w:rPr>
    </w:lvl>
    <w:lvl w:ilvl="1" w:tplc="CD1C38F2">
      <w:start w:val="1"/>
      <w:numFmt w:val="bullet"/>
      <w:lvlText w:val="o"/>
      <w:lvlJc w:val="left"/>
      <w:pPr>
        <w:ind w:left="1440" w:hanging="360"/>
      </w:pPr>
      <w:rPr>
        <w:rFonts w:ascii="Courier New" w:hAnsi="Courier New" w:hint="default"/>
      </w:rPr>
    </w:lvl>
    <w:lvl w:ilvl="2" w:tplc="E96A4AEA">
      <w:start w:val="1"/>
      <w:numFmt w:val="bullet"/>
      <w:lvlText w:val=""/>
      <w:lvlJc w:val="left"/>
      <w:pPr>
        <w:ind w:left="2160" w:hanging="360"/>
      </w:pPr>
      <w:rPr>
        <w:rFonts w:ascii="Wingdings" w:hAnsi="Wingdings" w:hint="default"/>
      </w:rPr>
    </w:lvl>
    <w:lvl w:ilvl="3" w:tplc="7BD07472">
      <w:start w:val="1"/>
      <w:numFmt w:val="bullet"/>
      <w:lvlText w:val=""/>
      <w:lvlJc w:val="left"/>
      <w:pPr>
        <w:ind w:left="2880" w:hanging="360"/>
      </w:pPr>
      <w:rPr>
        <w:rFonts w:ascii="Symbol" w:hAnsi="Symbol" w:hint="default"/>
      </w:rPr>
    </w:lvl>
    <w:lvl w:ilvl="4" w:tplc="94786854">
      <w:start w:val="1"/>
      <w:numFmt w:val="bullet"/>
      <w:lvlText w:val="o"/>
      <w:lvlJc w:val="left"/>
      <w:pPr>
        <w:ind w:left="3600" w:hanging="360"/>
      </w:pPr>
      <w:rPr>
        <w:rFonts w:ascii="Courier New" w:hAnsi="Courier New" w:hint="default"/>
      </w:rPr>
    </w:lvl>
    <w:lvl w:ilvl="5" w:tplc="FA5A04E8">
      <w:start w:val="1"/>
      <w:numFmt w:val="bullet"/>
      <w:lvlText w:val=""/>
      <w:lvlJc w:val="left"/>
      <w:pPr>
        <w:ind w:left="4320" w:hanging="360"/>
      </w:pPr>
      <w:rPr>
        <w:rFonts w:ascii="Wingdings" w:hAnsi="Wingdings" w:hint="default"/>
      </w:rPr>
    </w:lvl>
    <w:lvl w:ilvl="6" w:tplc="AD482250">
      <w:start w:val="1"/>
      <w:numFmt w:val="bullet"/>
      <w:lvlText w:val=""/>
      <w:lvlJc w:val="left"/>
      <w:pPr>
        <w:ind w:left="5040" w:hanging="360"/>
      </w:pPr>
      <w:rPr>
        <w:rFonts w:ascii="Symbol" w:hAnsi="Symbol" w:hint="default"/>
      </w:rPr>
    </w:lvl>
    <w:lvl w:ilvl="7" w:tplc="B212EFDC">
      <w:start w:val="1"/>
      <w:numFmt w:val="bullet"/>
      <w:lvlText w:val="o"/>
      <w:lvlJc w:val="left"/>
      <w:pPr>
        <w:ind w:left="5760" w:hanging="360"/>
      </w:pPr>
      <w:rPr>
        <w:rFonts w:ascii="Courier New" w:hAnsi="Courier New" w:hint="default"/>
      </w:rPr>
    </w:lvl>
    <w:lvl w:ilvl="8" w:tplc="8A4284EC">
      <w:start w:val="1"/>
      <w:numFmt w:val="bullet"/>
      <w:lvlText w:val=""/>
      <w:lvlJc w:val="left"/>
      <w:pPr>
        <w:ind w:left="6480" w:hanging="360"/>
      </w:pPr>
      <w:rPr>
        <w:rFonts w:ascii="Wingdings" w:hAnsi="Wingdings" w:hint="default"/>
      </w:rPr>
    </w:lvl>
  </w:abstractNum>
  <w:abstractNum w:abstractNumId="12" w15:restartNumberingAfterBreak="0">
    <w:nsid w:val="57BC1B10"/>
    <w:multiLevelType w:val="hybridMultilevel"/>
    <w:tmpl w:val="D5F49E08"/>
    <w:lvl w:ilvl="0" w:tplc="0DCA5D38">
      <w:start w:val="1"/>
      <w:numFmt w:val="bullet"/>
      <w:lvlText w:val=""/>
      <w:lvlJc w:val="left"/>
      <w:pPr>
        <w:ind w:left="720" w:hanging="360"/>
      </w:pPr>
      <w:rPr>
        <w:rFonts w:ascii="Symbol" w:hAnsi="Symbol" w:hint="default"/>
      </w:rPr>
    </w:lvl>
    <w:lvl w:ilvl="1" w:tplc="B7AE37A4">
      <w:start w:val="1"/>
      <w:numFmt w:val="bullet"/>
      <w:lvlText w:val="o"/>
      <w:lvlJc w:val="left"/>
      <w:pPr>
        <w:ind w:left="1440" w:hanging="360"/>
      </w:pPr>
      <w:rPr>
        <w:rFonts w:ascii="Courier New" w:hAnsi="Courier New" w:hint="default"/>
      </w:rPr>
    </w:lvl>
    <w:lvl w:ilvl="2" w:tplc="F1B422B0">
      <w:start w:val="1"/>
      <w:numFmt w:val="bullet"/>
      <w:lvlText w:val=""/>
      <w:lvlJc w:val="left"/>
      <w:pPr>
        <w:ind w:left="2160" w:hanging="360"/>
      </w:pPr>
      <w:rPr>
        <w:rFonts w:ascii="Wingdings" w:hAnsi="Wingdings" w:hint="default"/>
      </w:rPr>
    </w:lvl>
    <w:lvl w:ilvl="3" w:tplc="0EF2CD42">
      <w:start w:val="1"/>
      <w:numFmt w:val="bullet"/>
      <w:lvlText w:val=""/>
      <w:lvlJc w:val="left"/>
      <w:pPr>
        <w:ind w:left="2880" w:hanging="360"/>
      </w:pPr>
      <w:rPr>
        <w:rFonts w:ascii="Symbol" w:hAnsi="Symbol" w:hint="default"/>
      </w:rPr>
    </w:lvl>
    <w:lvl w:ilvl="4" w:tplc="15500C3C">
      <w:start w:val="1"/>
      <w:numFmt w:val="bullet"/>
      <w:lvlText w:val="o"/>
      <w:lvlJc w:val="left"/>
      <w:pPr>
        <w:ind w:left="3600" w:hanging="360"/>
      </w:pPr>
      <w:rPr>
        <w:rFonts w:ascii="Courier New" w:hAnsi="Courier New" w:hint="default"/>
      </w:rPr>
    </w:lvl>
    <w:lvl w:ilvl="5" w:tplc="A3CEC480">
      <w:start w:val="1"/>
      <w:numFmt w:val="bullet"/>
      <w:lvlText w:val=""/>
      <w:lvlJc w:val="left"/>
      <w:pPr>
        <w:ind w:left="4320" w:hanging="360"/>
      </w:pPr>
      <w:rPr>
        <w:rFonts w:ascii="Wingdings" w:hAnsi="Wingdings" w:hint="default"/>
      </w:rPr>
    </w:lvl>
    <w:lvl w:ilvl="6" w:tplc="EA44F608">
      <w:start w:val="1"/>
      <w:numFmt w:val="bullet"/>
      <w:lvlText w:val=""/>
      <w:lvlJc w:val="left"/>
      <w:pPr>
        <w:ind w:left="5040" w:hanging="360"/>
      </w:pPr>
      <w:rPr>
        <w:rFonts w:ascii="Symbol" w:hAnsi="Symbol" w:hint="default"/>
      </w:rPr>
    </w:lvl>
    <w:lvl w:ilvl="7" w:tplc="2F18216C">
      <w:start w:val="1"/>
      <w:numFmt w:val="bullet"/>
      <w:lvlText w:val="o"/>
      <w:lvlJc w:val="left"/>
      <w:pPr>
        <w:ind w:left="5760" w:hanging="360"/>
      </w:pPr>
      <w:rPr>
        <w:rFonts w:ascii="Courier New" w:hAnsi="Courier New" w:hint="default"/>
      </w:rPr>
    </w:lvl>
    <w:lvl w:ilvl="8" w:tplc="754429B6">
      <w:start w:val="1"/>
      <w:numFmt w:val="bullet"/>
      <w:lvlText w:val=""/>
      <w:lvlJc w:val="left"/>
      <w:pPr>
        <w:ind w:left="6480" w:hanging="360"/>
      </w:pPr>
      <w:rPr>
        <w:rFonts w:ascii="Wingdings" w:hAnsi="Wingdings" w:hint="default"/>
      </w:rPr>
    </w:lvl>
  </w:abstractNum>
  <w:abstractNum w:abstractNumId="13" w15:restartNumberingAfterBreak="0">
    <w:nsid w:val="614C7970"/>
    <w:multiLevelType w:val="hybridMultilevel"/>
    <w:tmpl w:val="378C3DAE"/>
    <w:lvl w:ilvl="0" w:tplc="88127C0E">
      <w:start w:val="1"/>
      <w:numFmt w:val="bullet"/>
      <w:lvlText w:val=""/>
      <w:lvlJc w:val="left"/>
      <w:pPr>
        <w:ind w:left="720" w:hanging="360"/>
      </w:pPr>
      <w:rPr>
        <w:rFonts w:ascii="Symbol" w:hAnsi="Symbol" w:hint="default"/>
      </w:rPr>
    </w:lvl>
    <w:lvl w:ilvl="1" w:tplc="C3D69DA0">
      <w:start w:val="1"/>
      <w:numFmt w:val="bullet"/>
      <w:lvlText w:val="o"/>
      <w:lvlJc w:val="left"/>
      <w:pPr>
        <w:ind w:left="1440" w:hanging="360"/>
      </w:pPr>
      <w:rPr>
        <w:rFonts w:ascii="Courier New" w:hAnsi="Courier New" w:hint="default"/>
      </w:rPr>
    </w:lvl>
    <w:lvl w:ilvl="2" w:tplc="A6D00B64">
      <w:start w:val="1"/>
      <w:numFmt w:val="bullet"/>
      <w:lvlText w:val=""/>
      <w:lvlJc w:val="left"/>
      <w:pPr>
        <w:ind w:left="2160" w:hanging="360"/>
      </w:pPr>
      <w:rPr>
        <w:rFonts w:ascii="Wingdings" w:hAnsi="Wingdings" w:hint="default"/>
      </w:rPr>
    </w:lvl>
    <w:lvl w:ilvl="3" w:tplc="3C061F04">
      <w:start w:val="1"/>
      <w:numFmt w:val="bullet"/>
      <w:lvlText w:val=""/>
      <w:lvlJc w:val="left"/>
      <w:pPr>
        <w:ind w:left="2880" w:hanging="360"/>
      </w:pPr>
      <w:rPr>
        <w:rFonts w:ascii="Symbol" w:hAnsi="Symbol" w:hint="default"/>
      </w:rPr>
    </w:lvl>
    <w:lvl w:ilvl="4" w:tplc="5074ED10">
      <w:start w:val="1"/>
      <w:numFmt w:val="bullet"/>
      <w:lvlText w:val="o"/>
      <w:lvlJc w:val="left"/>
      <w:pPr>
        <w:ind w:left="3600" w:hanging="360"/>
      </w:pPr>
      <w:rPr>
        <w:rFonts w:ascii="Courier New" w:hAnsi="Courier New" w:hint="default"/>
      </w:rPr>
    </w:lvl>
    <w:lvl w:ilvl="5" w:tplc="31DE5BA2">
      <w:start w:val="1"/>
      <w:numFmt w:val="bullet"/>
      <w:lvlText w:val=""/>
      <w:lvlJc w:val="left"/>
      <w:pPr>
        <w:ind w:left="4320" w:hanging="360"/>
      </w:pPr>
      <w:rPr>
        <w:rFonts w:ascii="Wingdings" w:hAnsi="Wingdings" w:hint="default"/>
      </w:rPr>
    </w:lvl>
    <w:lvl w:ilvl="6" w:tplc="D6787820">
      <w:start w:val="1"/>
      <w:numFmt w:val="bullet"/>
      <w:lvlText w:val=""/>
      <w:lvlJc w:val="left"/>
      <w:pPr>
        <w:ind w:left="5040" w:hanging="360"/>
      </w:pPr>
      <w:rPr>
        <w:rFonts w:ascii="Symbol" w:hAnsi="Symbol" w:hint="default"/>
      </w:rPr>
    </w:lvl>
    <w:lvl w:ilvl="7" w:tplc="F00E0E40">
      <w:start w:val="1"/>
      <w:numFmt w:val="bullet"/>
      <w:lvlText w:val="o"/>
      <w:lvlJc w:val="left"/>
      <w:pPr>
        <w:ind w:left="5760" w:hanging="360"/>
      </w:pPr>
      <w:rPr>
        <w:rFonts w:ascii="Courier New" w:hAnsi="Courier New" w:hint="default"/>
      </w:rPr>
    </w:lvl>
    <w:lvl w:ilvl="8" w:tplc="281C3E20">
      <w:start w:val="1"/>
      <w:numFmt w:val="bullet"/>
      <w:lvlText w:val=""/>
      <w:lvlJc w:val="left"/>
      <w:pPr>
        <w:ind w:left="6480" w:hanging="360"/>
      </w:pPr>
      <w:rPr>
        <w:rFonts w:ascii="Wingdings" w:hAnsi="Wingdings" w:hint="default"/>
      </w:rPr>
    </w:lvl>
  </w:abstractNum>
  <w:abstractNum w:abstractNumId="14" w15:restartNumberingAfterBreak="0">
    <w:nsid w:val="657D47F7"/>
    <w:multiLevelType w:val="multilevel"/>
    <w:tmpl w:val="B044BD0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7D795CE9"/>
    <w:multiLevelType w:val="hybridMultilevel"/>
    <w:tmpl w:val="465835B8"/>
    <w:lvl w:ilvl="0" w:tplc="66BA7E98">
      <w:start w:val="1"/>
      <w:numFmt w:val="decimal"/>
      <w:lvlText w:val="%1."/>
      <w:lvlJc w:val="left"/>
      <w:pPr>
        <w:ind w:left="720" w:hanging="360"/>
      </w:pPr>
    </w:lvl>
    <w:lvl w:ilvl="1" w:tplc="F4F6033C">
      <w:start w:val="1"/>
      <w:numFmt w:val="lowerLetter"/>
      <w:lvlText w:val="%2."/>
      <w:lvlJc w:val="left"/>
      <w:pPr>
        <w:ind w:left="1440" w:hanging="360"/>
      </w:pPr>
    </w:lvl>
    <w:lvl w:ilvl="2" w:tplc="7F625D70">
      <w:start w:val="1"/>
      <w:numFmt w:val="lowerRoman"/>
      <w:lvlText w:val="%3."/>
      <w:lvlJc w:val="right"/>
      <w:pPr>
        <w:ind w:left="2160" w:hanging="180"/>
      </w:pPr>
    </w:lvl>
    <w:lvl w:ilvl="3" w:tplc="1236219E">
      <w:start w:val="1"/>
      <w:numFmt w:val="decimal"/>
      <w:lvlText w:val="%4."/>
      <w:lvlJc w:val="left"/>
      <w:pPr>
        <w:ind w:left="2880" w:hanging="360"/>
      </w:pPr>
    </w:lvl>
    <w:lvl w:ilvl="4" w:tplc="F338417E">
      <w:start w:val="1"/>
      <w:numFmt w:val="lowerLetter"/>
      <w:lvlText w:val="%5."/>
      <w:lvlJc w:val="left"/>
      <w:pPr>
        <w:ind w:left="3600" w:hanging="360"/>
      </w:pPr>
    </w:lvl>
    <w:lvl w:ilvl="5" w:tplc="F57EA0E4">
      <w:start w:val="1"/>
      <w:numFmt w:val="lowerRoman"/>
      <w:lvlText w:val="%6."/>
      <w:lvlJc w:val="right"/>
      <w:pPr>
        <w:ind w:left="4320" w:hanging="180"/>
      </w:pPr>
    </w:lvl>
    <w:lvl w:ilvl="6" w:tplc="E82A5654">
      <w:start w:val="1"/>
      <w:numFmt w:val="decimal"/>
      <w:lvlText w:val="%7."/>
      <w:lvlJc w:val="left"/>
      <w:pPr>
        <w:ind w:left="5040" w:hanging="360"/>
      </w:pPr>
    </w:lvl>
    <w:lvl w:ilvl="7" w:tplc="620A6F5E">
      <w:start w:val="1"/>
      <w:numFmt w:val="lowerLetter"/>
      <w:lvlText w:val="%8."/>
      <w:lvlJc w:val="left"/>
      <w:pPr>
        <w:ind w:left="5760" w:hanging="360"/>
      </w:pPr>
    </w:lvl>
    <w:lvl w:ilvl="8" w:tplc="C6A667DE">
      <w:start w:val="1"/>
      <w:numFmt w:val="lowerRoman"/>
      <w:lvlText w:val="%9."/>
      <w:lvlJc w:val="right"/>
      <w:pPr>
        <w:ind w:left="6480" w:hanging="180"/>
      </w:pPr>
    </w:lvl>
  </w:abstractNum>
  <w:num w:numId="1">
    <w:abstractNumId w:val="9"/>
  </w:num>
  <w:num w:numId="2">
    <w:abstractNumId w:val="5"/>
  </w:num>
  <w:num w:numId="3">
    <w:abstractNumId w:val="15"/>
  </w:num>
  <w:num w:numId="4">
    <w:abstractNumId w:val="0"/>
  </w:num>
  <w:num w:numId="5">
    <w:abstractNumId w:val="12"/>
  </w:num>
  <w:num w:numId="6">
    <w:abstractNumId w:val="8"/>
  </w:num>
  <w:num w:numId="7">
    <w:abstractNumId w:val="11"/>
  </w:num>
  <w:num w:numId="8">
    <w:abstractNumId w:val="13"/>
  </w:num>
  <w:num w:numId="9">
    <w:abstractNumId w:val="14"/>
  </w:num>
  <w:num w:numId="10">
    <w:abstractNumId w:val="6"/>
  </w:num>
  <w:num w:numId="11">
    <w:abstractNumId w:val="7"/>
  </w:num>
  <w:num w:numId="12">
    <w:abstractNumId w:val="10"/>
  </w:num>
  <w:num w:numId="13">
    <w:abstractNumId w:val="2"/>
  </w:num>
  <w:num w:numId="14">
    <w:abstractNumId w:val="4"/>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64D263"/>
    <w:rsid w:val="000744C5"/>
    <w:rsid w:val="000860FC"/>
    <w:rsid w:val="0017726E"/>
    <w:rsid w:val="00187AFE"/>
    <w:rsid w:val="0029378F"/>
    <w:rsid w:val="005254BB"/>
    <w:rsid w:val="005B3E3B"/>
    <w:rsid w:val="005D221E"/>
    <w:rsid w:val="00754DD4"/>
    <w:rsid w:val="00835CC2"/>
    <w:rsid w:val="0086601A"/>
    <w:rsid w:val="009069C9"/>
    <w:rsid w:val="009916B6"/>
    <w:rsid w:val="00B11999"/>
    <w:rsid w:val="00B51CDB"/>
    <w:rsid w:val="00C44970"/>
    <w:rsid w:val="00C559DC"/>
    <w:rsid w:val="00C913F1"/>
    <w:rsid w:val="00D1525F"/>
    <w:rsid w:val="00D50F5F"/>
    <w:rsid w:val="00DB7371"/>
    <w:rsid w:val="00E60337"/>
    <w:rsid w:val="00ED37C7"/>
    <w:rsid w:val="00F449B9"/>
    <w:rsid w:val="00FC67E7"/>
    <w:rsid w:val="1D2837C8"/>
    <w:rsid w:val="1F64D263"/>
    <w:rsid w:val="2A9E829B"/>
    <w:rsid w:val="2C9805A8"/>
    <w:rsid w:val="3AA46DE5"/>
    <w:rsid w:val="52CCA4EC"/>
    <w:rsid w:val="6409B423"/>
    <w:rsid w:val="67260608"/>
    <w:rsid w:val="7D8D3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4D263"/>
  <w15:chartTrackingRefBased/>
  <w15:docId w15:val="{6489D20C-67A8-4D7C-9391-E0830FFC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jp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hyperlink" Target="https://www.youtube.com/watch?v=Y-lBvI6u_hw" TargetMode="External"/><Relationship Id="rId17" Type="http://schemas.openxmlformats.org/officeDocument/2006/relationships/image" Target="media/image10.jp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hyperlink" Target="https://www.topteny.com/best-online-shopping-sites-in-canada/"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jp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7.png"/><Relationship Id="rId22" Type="http://schemas.openxmlformats.org/officeDocument/2006/relationships/hyperlink" Target="https://edu.gcfglobal.org/en/using-the-web-to-get-stuff-done/how-to-sell-something-on-craigslist/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978</Words>
  <Characters>5581</Characters>
  <Application>Microsoft Office Word</Application>
  <DocSecurity>0</DocSecurity>
  <Lines>46</Lines>
  <Paragraphs>13</Paragraphs>
  <ScaleCrop>false</ScaleCrop>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Cook-Ritchie, Robyn</dc:creator>
  <cp:keywords/>
  <dc:description/>
  <cp:lastModifiedBy>Carolina Cohoon</cp:lastModifiedBy>
  <cp:revision>23</cp:revision>
  <dcterms:created xsi:type="dcterms:W3CDTF">2019-01-20T18:19:00Z</dcterms:created>
  <dcterms:modified xsi:type="dcterms:W3CDTF">2020-06-10T21:55:00Z</dcterms:modified>
</cp:coreProperties>
</file>